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7F" w:rsidRDefault="00BF5DD1" w:rsidP="00F26CD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ЗОЖ – побег от инсульта</w:t>
      </w:r>
      <w:bookmarkStart w:id="0" w:name="_GoBack"/>
      <w:bookmarkEnd w:id="0"/>
    </w:p>
    <w:p w:rsidR="009B127F" w:rsidRPr="009B127F" w:rsidRDefault="009B127F" w:rsidP="00236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27F">
        <w:rPr>
          <w:rFonts w:ascii="Times New Roman" w:hAnsi="Times New Roman" w:cs="Times New Roman"/>
          <w:sz w:val="24"/>
          <w:szCs w:val="24"/>
        </w:rPr>
        <w:t>Всемирный день борьбы с инсультом, который ежегодно отмечается</w:t>
      </w:r>
      <w:r w:rsidR="008E3489">
        <w:rPr>
          <w:rFonts w:ascii="Times New Roman" w:hAnsi="Times New Roman" w:cs="Times New Roman"/>
          <w:sz w:val="24"/>
          <w:szCs w:val="24"/>
        </w:rPr>
        <w:t xml:space="preserve"> </w:t>
      </w:r>
      <w:r w:rsidRPr="009B127F">
        <w:rPr>
          <w:rFonts w:ascii="Times New Roman" w:hAnsi="Times New Roman" w:cs="Times New Roman"/>
          <w:sz w:val="24"/>
          <w:szCs w:val="24"/>
        </w:rPr>
        <w:t>29 октября, в этом году пройдет под девизом: «Инсульт поддается лечению».</w:t>
      </w:r>
      <w:r w:rsidR="008E3489">
        <w:rPr>
          <w:rFonts w:ascii="Times New Roman" w:hAnsi="Times New Roman" w:cs="Times New Roman"/>
          <w:sz w:val="24"/>
          <w:szCs w:val="24"/>
        </w:rPr>
        <w:t xml:space="preserve"> </w:t>
      </w:r>
      <w:r w:rsidRPr="009B127F">
        <w:rPr>
          <w:rFonts w:ascii="Times New Roman" w:hAnsi="Times New Roman" w:cs="Times New Roman"/>
          <w:sz w:val="24"/>
          <w:szCs w:val="24"/>
        </w:rPr>
        <w:t>Статистика это подтверждает</w:t>
      </w:r>
      <w:r w:rsidR="006F3F73">
        <w:rPr>
          <w:rFonts w:ascii="Times New Roman" w:hAnsi="Times New Roman" w:cs="Times New Roman"/>
          <w:sz w:val="24"/>
          <w:szCs w:val="24"/>
        </w:rPr>
        <w:t>: несмотря на то, что</w:t>
      </w:r>
      <w:r w:rsidRPr="009B127F">
        <w:rPr>
          <w:rFonts w:ascii="Times New Roman" w:hAnsi="Times New Roman" w:cs="Times New Roman"/>
          <w:sz w:val="24"/>
          <w:szCs w:val="24"/>
        </w:rPr>
        <w:t xml:space="preserve"> </w:t>
      </w:r>
      <w:r w:rsidR="00AC7657">
        <w:rPr>
          <w:rFonts w:ascii="Times New Roman" w:hAnsi="Times New Roman" w:cs="Times New Roman"/>
          <w:sz w:val="24"/>
          <w:szCs w:val="24"/>
        </w:rPr>
        <w:t>в России число</w:t>
      </w:r>
      <w:r w:rsidR="00AC7657" w:rsidRPr="009B127F">
        <w:rPr>
          <w:rFonts w:ascii="Times New Roman" w:hAnsi="Times New Roman" w:cs="Times New Roman"/>
          <w:sz w:val="24"/>
          <w:szCs w:val="24"/>
        </w:rPr>
        <w:t xml:space="preserve"> </w:t>
      </w:r>
      <w:r w:rsidR="00AC7657">
        <w:rPr>
          <w:rFonts w:ascii="Times New Roman" w:hAnsi="Times New Roman" w:cs="Times New Roman"/>
          <w:sz w:val="24"/>
          <w:szCs w:val="24"/>
        </w:rPr>
        <w:t xml:space="preserve">заболевших инсультом растет, </w:t>
      </w:r>
      <w:r w:rsidRPr="009B127F">
        <w:rPr>
          <w:rFonts w:ascii="Times New Roman" w:hAnsi="Times New Roman" w:cs="Times New Roman"/>
          <w:sz w:val="24"/>
          <w:szCs w:val="24"/>
        </w:rPr>
        <w:t xml:space="preserve">смертность от </w:t>
      </w:r>
      <w:r w:rsidR="00AC7657">
        <w:rPr>
          <w:rFonts w:ascii="Times New Roman" w:hAnsi="Times New Roman" w:cs="Times New Roman"/>
          <w:sz w:val="24"/>
          <w:szCs w:val="24"/>
        </w:rPr>
        <w:t xml:space="preserve">него </w:t>
      </w:r>
      <w:r w:rsidRPr="009B127F">
        <w:rPr>
          <w:rFonts w:ascii="Times New Roman" w:hAnsi="Times New Roman" w:cs="Times New Roman"/>
          <w:sz w:val="24"/>
          <w:szCs w:val="24"/>
        </w:rPr>
        <w:t>за последние пять л</w:t>
      </w:r>
      <w:r>
        <w:rPr>
          <w:rFonts w:ascii="Times New Roman" w:hAnsi="Times New Roman" w:cs="Times New Roman"/>
          <w:sz w:val="24"/>
          <w:szCs w:val="24"/>
        </w:rPr>
        <w:t>ет сократилась на</w:t>
      </w:r>
      <w:r w:rsidR="008E3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40%</w:t>
      </w:r>
      <w:r w:rsidRPr="009B127F">
        <w:rPr>
          <w:rFonts w:ascii="Times New Roman" w:hAnsi="Times New Roman" w:cs="Times New Roman"/>
          <w:sz w:val="24"/>
          <w:szCs w:val="24"/>
        </w:rPr>
        <w:t>. При этом надо понимать, что эффективное</w:t>
      </w:r>
      <w:r w:rsidR="008E3489">
        <w:rPr>
          <w:rFonts w:ascii="Times New Roman" w:hAnsi="Times New Roman" w:cs="Times New Roman"/>
          <w:sz w:val="24"/>
          <w:szCs w:val="24"/>
        </w:rPr>
        <w:t xml:space="preserve"> </w:t>
      </w:r>
      <w:r w:rsidRPr="009B127F">
        <w:rPr>
          <w:rFonts w:ascii="Times New Roman" w:hAnsi="Times New Roman" w:cs="Times New Roman"/>
          <w:sz w:val="24"/>
          <w:szCs w:val="24"/>
        </w:rPr>
        <w:t>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27F">
        <w:rPr>
          <w:rFonts w:ascii="Times New Roman" w:hAnsi="Times New Roman" w:cs="Times New Roman"/>
          <w:sz w:val="24"/>
          <w:szCs w:val="24"/>
        </w:rPr>
        <w:t xml:space="preserve">возможно только </w:t>
      </w:r>
      <w:proofErr w:type="gramStart"/>
      <w:r w:rsidRPr="009B127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9B127F">
        <w:rPr>
          <w:rFonts w:ascii="Times New Roman" w:hAnsi="Times New Roman" w:cs="Times New Roman"/>
          <w:sz w:val="24"/>
          <w:szCs w:val="24"/>
        </w:rPr>
        <w:t xml:space="preserve"> часы с момента</w:t>
      </w:r>
      <w:r w:rsidR="00AC7657">
        <w:rPr>
          <w:rFonts w:ascii="Times New Roman" w:hAnsi="Times New Roman" w:cs="Times New Roman"/>
          <w:sz w:val="24"/>
          <w:szCs w:val="24"/>
        </w:rPr>
        <w:t>, когда человека хватил удар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127F">
        <w:rPr>
          <w:rFonts w:ascii="Times New Roman" w:hAnsi="Times New Roman" w:cs="Times New Roman"/>
          <w:sz w:val="24"/>
          <w:szCs w:val="24"/>
        </w:rPr>
        <w:t>Успеть за это время</w:t>
      </w:r>
      <w:r>
        <w:rPr>
          <w:rFonts w:ascii="Times New Roman" w:hAnsi="Times New Roman" w:cs="Times New Roman"/>
          <w:sz w:val="24"/>
          <w:szCs w:val="24"/>
        </w:rPr>
        <w:t xml:space="preserve"> надо многое: распознать болезнь</w:t>
      </w:r>
      <w:r w:rsidRPr="009B127F">
        <w:rPr>
          <w:rFonts w:ascii="Times New Roman" w:hAnsi="Times New Roman" w:cs="Times New Roman"/>
          <w:sz w:val="24"/>
          <w:szCs w:val="24"/>
        </w:rPr>
        <w:t xml:space="preserve">, принять меры первой помощи. </w:t>
      </w:r>
      <w:r w:rsidR="00E114E9">
        <w:rPr>
          <w:rFonts w:ascii="Times New Roman" w:hAnsi="Times New Roman" w:cs="Times New Roman"/>
          <w:sz w:val="24"/>
          <w:szCs w:val="24"/>
        </w:rPr>
        <w:t>Повезет, если рядом окажется такой специалист, к</w:t>
      </w:r>
      <w:r w:rsidRPr="009B127F">
        <w:rPr>
          <w:rFonts w:ascii="Times New Roman" w:hAnsi="Times New Roman" w:cs="Times New Roman"/>
          <w:sz w:val="24"/>
          <w:szCs w:val="24"/>
        </w:rPr>
        <w:t xml:space="preserve">ак </w:t>
      </w:r>
      <w:r w:rsidR="00E114E9">
        <w:rPr>
          <w:rFonts w:ascii="Times New Roman" w:hAnsi="Times New Roman" w:cs="Times New Roman"/>
          <w:sz w:val="24"/>
          <w:szCs w:val="24"/>
        </w:rPr>
        <w:t xml:space="preserve">наш </w:t>
      </w:r>
      <w:r w:rsidRPr="009B127F">
        <w:rPr>
          <w:rFonts w:ascii="Times New Roman" w:hAnsi="Times New Roman" w:cs="Times New Roman"/>
          <w:sz w:val="24"/>
          <w:szCs w:val="24"/>
        </w:rPr>
        <w:t>министр здравоохранения Вер</w:t>
      </w:r>
      <w:r w:rsidR="00AC7657">
        <w:rPr>
          <w:rFonts w:ascii="Times New Roman" w:hAnsi="Times New Roman" w:cs="Times New Roman"/>
          <w:sz w:val="24"/>
          <w:szCs w:val="24"/>
        </w:rPr>
        <w:t>о</w:t>
      </w:r>
      <w:r w:rsidRPr="009B127F">
        <w:rPr>
          <w:rFonts w:ascii="Times New Roman" w:hAnsi="Times New Roman" w:cs="Times New Roman"/>
          <w:sz w:val="24"/>
          <w:szCs w:val="24"/>
        </w:rPr>
        <w:t>ника Скворцова</w:t>
      </w:r>
      <w:r w:rsidR="00E114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4E9">
        <w:rPr>
          <w:rFonts w:ascii="Times New Roman" w:hAnsi="Times New Roman" w:cs="Times New Roman"/>
          <w:sz w:val="24"/>
          <w:szCs w:val="24"/>
        </w:rPr>
        <w:t xml:space="preserve">Она </w:t>
      </w:r>
      <w:r w:rsidRPr="009B127F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E114E9">
        <w:rPr>
          <w:rFonts w:ascii="Times New Roman" w:hAnsi="Times New Roman" w:cs="Times New Roman"/>
          <w:sz w:val="24"/>
          <w:szCs w:val="24"/>
        </w:rPr>
        <w:t>спасала людей, в том числе во время полета в самолете</w:t>
      </w:r>
      <w:r w:rsidRPr="009B127F">
        <w:rPr>
          <w:rFonts w:ascii="Times New Roman" w:hAnsi="Times New Roman" w:cs="Times New Roman"/>
          <w:sz w:val="24"/>
          <w:szCs w:val="24"/>
        </w:rPr>
        <w:t xml:space="preserve">. </w:t>
      </w:r>
      <w:r w:rsidR="00E114E9">
        <w:rPr>
          <w:rFonts w:ascii="Times New Roman" w:hAnsi="Times New Roman" w:cs="Times New Roman"/>
          <w:sz w:val="24"/>
          <w:szCs w:val="24"/>
        </w:rPr>
        <w:t xml:space="preserve">Министр считается </w:t>
      </w:r>
      <w:r w:rsidRPr="009B127F">
        <w:rPr>
          <w:rFonts w:ascii="Times New Roman" w:hAnsi="Times New Roman" w:cs="Times New Roman"/>
          <w:sz w:val="24"/>
          <w:szCs w:val="24"/>
        </w:rPr>
        <w:t xml:space="preserve">ведущим специалистом по инсультам и </w:t>
      </w:r>
      <w:r w:rsidR="00E114E9">
        <w:rPr>
          <w:rFonts w:ascii="Times New Roman" w:hAnsi="Times New Roman" w:cs="Times New Roman"/>
          <w:sz w:val="24"/>
          <w:szCs w:val="24"/>
        </w:rPr>
        <w:t xml:space="preserve">прекрасно знает, </w:t>
      </w:r>
      <w:r w:rsidRPr="009B127F">
        <w:rPr>
          <w:rFonts w:ascii="Times New Roman" w:hAnsi="Times New Roman" w:cs="Times New Roman"/>
          <w:sz w:val="24"/>
          <w:szCs w:val="24"/>
        </w:rPr>
        <w:t xml:space="preserve">что </w:t>
      </w:r>
      <w:r w:rsidR="00E114E9">
        <w:rPr>
          <w:rFonts w:ascii="Times New Roman" w:hAnsi="Times New Roman" w:cs="Times New Roman"/>
          <w:sz w:val="24"/>
          <w:szCs w:val="24"/>
        </w:rPr>
        <w:t xml:space="preserve">это </w:t>
      </w:r>
      <w:r w:rsidRPr="009B127F">
        <w:rPr>
          <w:rFonts w:ascii="Times New Roman" w:hAnsi="Times New Roman" w:cs="Times New Roman"/>
          <w:sz w:val="24"/>
          <w:szCs w:val="24"/>
        </w:rPr>
        <w:t>заболевание</w:t>
      </w:r>
      <w:r w:rsidR="00E114E9">
        <w:rPr>
          <w:rFonts w:ascii="Times New Roman" w:hAnsi="Times New Roman" w:cs="Times New Roman"/>
          <w:sz w:val="24"/>
          <w:szCs w:val="24"/>
        </w:rPr>
        <w:t xml:space="preserve"> поддается</w:t>
      </w:r>
      <w:r w:rsidRPr="009B127F">
        <w:rPr>
          <w:rFonts w:ascii="Times New Roman" w:hAnsi="Times New Roman" w:cs="Times New Roman"/>
          <w:sz w:val="24"/>
          <w:szCs w:val="24"/>
        </w:rPr>
        <w:t xml:space="preserve"> леч</w:t>
      </w:r>
      <w:r w:rsidR="00E114E9">
        <w:rPr>
          <w:rFonts w:ascii="Times New Roman" w:hAnsi="Times New Roman" w:cs="Times New Roman"/>
          <w:sz w:val="24"/>
          <w:szCs w:val="24"/>
        </w:rPr>
        <w:t xml:space="preserve">ению. А также то, что его можно и нужно </w:t>
      </w:r>
      <w:r w:rsidRPr="009B127F">
        <w:rPr>
          <w:rFonts w:ascii="Times New Roman" w:hAnsi="Times New Roman" w:cs="Times New Roman"/>
          <w:sz w:val="24"/>
          <w:szCs w:val="24"/>
        </w:rPr>
        <w:t xml:space="preserve">постараться предотвратить. Главным средством борьбы с болезнью является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9B127F">
        <w:rPr>
          <w:rFonts w:ascii="Times New Roman" w:hAnsi="Times New Roman" w:cs="Times New Roman"/>
          <w:sz w:val="24"/>
          <w:szCs w:val="24"/>
        </w:rPr>
        <w:t xml:space="preserve">профилактика. </w:t>
      </w:r>
    </w:p>
    <w:p w:rsidR="009B127F" w:rsidRPr="009B127F" w:rsidRDefault="009B127F" w:rsidP="00236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27F">
        <w:rPr>
          <w:rFonts w:ascii="Times New Roman" w:hAnsi="Times New Roman" w:cs="Times New Roman"/>
          <w:sz w:val="24"/>
          <w:szCs w:val="24"/>
        </w:rPr>
        <w:t xml:space="preserve">В ближайшее время Министерство здравоохранения РФ изменит регламент диспансеризации населения с целью включить в план исследований еще больше тестов на </w:t>
      </w:r>
      <w:proofErr w:type="spellStart"/>
      <w:r w:rsidRPr="009B127F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r w:rsidRPr="009B127F">
        <w:rPr>
          <w:rFonts w:ascii="Times New Roman" w:hAnsi="Times New Roman" w:cs="Times New Roman"/>
          <w:sz w:val="24"/>
          <w:szCs w:val="24"/>
        </w:rPr>
        <w:t xml:space="preserve"> заболевания</w:t>
      </w:r>
      <w:r w:rsidR="007F05EA">
        <w:rPr>
          <w:rFonts w:ascii="Times New Roman" w:hAnsi="Times New Roman" w:cs="Times New Roman"/>
          <w:sz w:val="24"/>
          <w:szCs w:val="24"/>
        </w:rPr>
        <w:t xml:space="preserve"> –</w:t>
      </w:r>
      <w:r w:rsidR="008E3489">
        <w:rPr>
          <w:rFonts w:ascii="Times New Roman" w:hAnsi="Times New Roman" w:cs="Times New Roman"/>
          <w:sz w:val="24"/>
          <w:szCs w:val="24"/>
        </w:rPr>
        <w:t xml:space="preserve"> </w:t>
      </w:r>
      <w:r w:rsidR="007F05EA">
        <w:rPr>
          <w:rFonts w:ascii="Times New Roman" w:hAnsi="Times New Roman" w:cs="Times New Roman"/>
          <w:sz w:val="24"/>
          <w:szCs w:val="24"/>
        </w:rPr>
        <w:t>п</w:t>
      </w:r>
      <w:r w:rsidRPr="009B127F">
        <w:rPr>
          <w:rFonts w:ascii="Times New Roman" w:hAnsi="Times New Roman" w:cs="Times New Roman"/>
          <w:sz w:val="24"/>
          <w:szCs w:val="24"/>
        </w:rPr>
        <w:t xml:space="preserve">о словам Вероники Скворцовой, в этом году обследования пройдут около 23 </w:t>
      </w:r>
      <w:proofErr w:type="spellStart"/>
      <w:proofErr w:type="gramStart"/>
      <w:r w:rsidRPr="009B127F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B127F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 xml:space="preserve">овек. </w:t>
      </w:r>
      <w:r w:rsidR="007E5FF6">
        <w:rPr>
          <w:rFonts w:ascii="Times New Roman" w:hAnsi="Times New Roman" w:cs="Times New Roman"/>
          <w:sz w:val="24"/>
          <w:szCs w:val="24"/>
        </w:rPr>
        <w:t>Это должно помочь не просто выявлять, а предупреждать проблемы.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F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едь е</w:t>
      </w:r>
      <w:r w:rsidRPr="009B127F">
        <w:rPr>
          <w:rFonts w:ascii="Times New Roman" w:hAnsi="Times New Roman" w:cs="Times New Roman"/>
          <w:sz w:val="24"/>
          <w:szCs w:val="24"/>
        </w:rPr>
        <w:t xml:space="preserve">жегодно </w:t>
      </w:r>
      <w:r w:rsidR="007F05EA">
        <w:rPr>
          <w:rFonts w:ascii="Times New Roman" w:hAnsi="Times New Roman" w:cs="Times New Roman"/>
          <w:sz w:val="24"/>
          <w:szCs w:val="24"/>
        </w:rPr>
        <w:t xml:space="preserve">во время диспансеризации </w:t>
      </w:r>
      <w:r w:rsidRPr="009B127F">
        <w:rPr>
          <w:rFonts w:ascii="Times New Roman" w:hAnsi="Times New Roman" w:cs="Times New Roman"/>
          <w:sz w:val="24"/>
          <w:szCs w:val="24"/>
        </w:rPr>
        <w:t>хронические болезни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5EA">
        <w:rPr>
          <w:rFonts w:ascii="Times New Roman" w:hAnsi="Times New Roman" w:cs="Times New Roman"/>
          <w:sz w:val="24"/>
          <w:szCs w:val="24"/>
        </w:rPr>
        <w:t xml:space="preserve">обнаруживаются </w:t>
      </w:r>
      <w:r w:rsidRPr="009B127F">
        <w:rPr>
          <w:rFonts w:ascii="Times New Roman" w:hAnsi="Times New Roman" w:cs="Times New Roman"/>
          <w:sz w:val="24"/>
          <w:szCs w:val="24"/>
        </w:rPr>
        <w:t xml:space="preserve">у 60% россиян. </w:t>
      </w:r>
      <w:r>
        <w:rPr>
          <w:rFonts w:ascii="Times New Roman" w:hAnsi="Times New Roman" w:cs="Times New Roman"/>
          <w:sz w:val="24"/>
          <w:szCs w:val="24"/>
        </w:rPr>
        <w:t xml:space="preserve">Конечно, зачастую для коррекции состояния назначают лекарства. Но первой и </w:t>
      </w:r>
      <w:r w:rsidRPr="009B127F">
        <w:rPr>
          <w:rFonts w:ascii="Times New Roman" w:hAnsi="Times New Roman" w:cs="Times New Roman"/>
          <w:sz w:val="24"/>
          <w:szCs w:val="24"/>
        </w:rPr>
        <w:t xml:space="preserve">основной рекомендацией врачей является ведение здорового образа жизни. </w:t>
      </w:r>
    </w:p>
    <w:p w:rsidR="007F05EA" w:rsidRDefault="009B127F" w:rsidP="00236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27F">
        <w:rPr>
          <w:rFonts w:ascii="Times New Roman" w:hAnsi="Times New Roman" w:cs="Times New Roman"/>
          <w:sz w:val="24"/>
          <w:szCs w:val="24"/>
        </w:rPr>
        <w:t xml:space="preserve">Необходимо регулярно контролировать свое давление, а также уровень холестерина в крови. Так называемый «плохой» холестерин влияет на образование тромбов, из-за которых возникает ишемический инсульт. Другая форма болезни – геморрагический инсульт - связан с разрывом сосуда и кровоизлиянием в мозг. Чаще всего это происходит из-за повышенного давления, если его вовремя не привести в норму. </w:t>
      </w:r>
    </w:p>
    <w:p w:rsidR="007F05EA" w:rsidRDefault="009B127F" w:rsidP="00236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27F">
        <w:rPr>
          <w:rFonts w:ascii="Times New Roman" w:hAnsi="Times New Roman" w:cs="Times New Roman"/>
          <w:sz w:val="24"/>
          <w:szCs w:val="24"/>
        </w:rPr>
        <w:t xml:space="preserve">Абсолютно всем для профилактики инсульта нужно оценить свой уровень физической активности и многим – повысить его. Еще один принципиально важный момент - питание. Потреблять нужно как можно больше овощей и фруктов. Свести к минимуму стоит сахар, консервы, животные жиры и мучные продукты. При этом количество потребляемых калорий не должно превышать </w:t>
      </w:r>
      <w:proofErr w:type="spellStart"/>
      <w:r w:rsidRPr="009B127F">
        <w:rPr>
          <w:rFonts w:ascii="Times New Roman" w:hAnsi="Times New Roman" w:cs="Times New Roman"/>
          <w:sz w:val="24"/>
          <w:szCs w:val="24"/>
        </w:rPr>
        <w:t>энергозатрат</w:t>
      </w:r>
      <w:r w:rsidR="007F05E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B127F">
        <w:rPr>
          <w:rFonts w:ascii="Times New Roman" w:hAnsi="Times New Roman" w:cs="Times New Roman"/>
          <w:sz w:val="24"/>
          <w:szCs w:val="24"/>
        </w:rPr>
        <w:t xml:space="preserve"> организма, иначе появится лишний вес, который даст повышенную нагрузку на сердце. </w:t>
      </w:r>
    </w:p>
    <w:p w:rsidR="009B127F" w:rsidRPr="009B127F" w:rsidRDefault="009B127F" w:rsidP="00236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27F">
        <w:rPr>
          <w:rFonts w:ascii="Times New Roman" w:hAnsi="Times New Roman" w:cs="Times New Roman"/>
          <w:sz w:val="24"/>
          <w:szCs w:val="24"/>
        </w:rPr>
        <w:t>Медики не устают говорить и о вреде курения. Это прямой путь к инсульту, поскольку сигареты оказывают сосудосуживающее действие. Алкоголь тоже не безопасен, ведь риск развития</w:t>
      </w:r>
      <w:r w:rsidR="008E3489">
        <w:rPr>
          <w:rFonts w:ascii="Times New Roman" w:hAnsi="Times New Roman" w:cs="Times New Roman"/>
          <w:sz w:val="24"/>
          <w:szCs w:val="24"/>
        </w:rPr>
        <w:t xml:space="preserve"> </w:t>
      </w:r>
      <w:r w:rsidRPr="009B127F">
        <w:rPr>
          <w:rFonts w:ascii="Times New Roman" w:hAnsi="Times New Roman" w:cs="Times New Roman"/>
          <w:sz w:val="24"/>
          <w:szCs w:val="24"/>
        </w:rPr>
        <w:t xml:space="preserve">инсультов особенно высок </w:t>
      </w:r>
      <w:proofErr w:type="gramStart"/>
      <w:r w:rsidRPr="009B127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9B127F">
        <w:rPr>
          <w:rFonts w:ascii="Times New Roman" w:hAnsi="Times New Roman" w:cs="Times New Roman"/>
          <w:sz w:val="24"/>
          <w:szCs w:val="24"/>
        </w:rPr>
        <w:t xml:space="preserve"> часы после принятия спиртного. Поэтому употреблять его можно не всем и только в малых дозах.</w:t>
      </w:r>
    </w:p>
    <w:p w:rsidR="00D6678E" w:rsidRPr="009B127F" w:rsidRDefault="009B127F" w:rsidP="00236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27F">
        <w:rPr>
          <w:rFonts w:ascii="Times New Roman" w:hAnsi="Times New Roman" w:cs="Times New Roman"/>
          <w:sz w:val="24"/>
          <w:szCs w:val="24"/>
        </w:rPr>
        <w:t xml:space="preserve">Для многих соблюдение этих простых правил связано с тяжелой работой над собой, над изменением образа жизни. Но возможность избежать инсульта, который является одной из самых распространенных причин смертности и </w:t>
      </w:r>
      <w:proofErr w:type="spellStart"/>
      <w:r w:rsidRPr="009B127F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9B127F">
        <w:rPr>
          <w:rFonts w:ascii="Times New Roman" w:hAnsi="Times New Roman" w:cs="Times New Roman"/>
          <w:sz w:val="24"/>
          <w:szCs w:val="24"/>
        </w:rPr>
        <w:t>, стоит того.</w:t>
      </w:r>
    </w:p>
    <w:sectPr w:rsidR="00D6678E" w:rsidRPr="009B127F" w:rsidSect="0017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27F"/>
    <w:rsid w:val="0017390F"/>
    <w:rsid w:val="002361F1"/>
    <w:rsid w:val="0027137F"/>
    <w:rsid w:val="00494DAC"/>
    <w:rsid w:val="006F3F73"/>
    <w:rsid w:val="007E5FF6"/>
    <w:rsid w:val="007F05EA"/>
    <w:rsid w:val="008E3489"/>
    <w:rsid w:val="009B127F"/>
    <w:rsid w:val="00AC7657"/>
    <w:rsid w:val="00BF5DD1"/>
    <w:rsid w:val="00D6678E"/>
    <w:rsid w:val="00E114E9"/>
    <w:rsid w:val="00EB0F27"/>
    <w:rsid w:val="00F2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metod</cp:lastModifiedBy>
  <cp:revision>3</cp:revision>
  <cp:lastPrinted>2016-10-19T15:34:00Z</cp:lastPrinted>
  <dcterms:created xsi:type="dcterms:W3CDTF">2016-11-23T10:16:00Z</dcterms:created>
  <dcterms:modified xsi:type="dcterms:W3CDTF">2016-11-23T10:20:00Z</dcterms:modified>
</cp:coreProperties>
</file>