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7820" w:rsidP="00CC78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7820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CC7820" w:rsidRDefault="00CC7820" w:rsidP="00CC7820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  04.10.2017 года </w:t>
      </w:r>
      <w:r>
        <w:rPr>
          <w:rFonts w:ascii="Times New Roman" w:hAnsi="Times New Roman" w:cs="Times New Roman"/>
          <w:sz w:val="44"/>
          <w:szCs w:val="44"/>
        </w:rPr>
        <w:t xml:space="preserve">в детском консультативно-диагностическом центре </w:t>
      </w:r>
      <w:r w:rsidRPr="00CC7820">
        <w:rPr>
          <w:rFonts w:ascii="Times New Roman" w:hAnsi="Times New Roman" w:cs="Times New Roman"/>
          <w:b/>
          <w:sz w:val="44"/>
          <w:szCs w:val="44"/>
        </w:rPr>
        <w:t>ГУЗ «ТДОКБ»</w:t>
      </w:r>
      <w:r>
        <w:rPr>
          <w:rFonts w:ascii="Times New Roman" w:hAnsi="Times New Roman" w:cs="Times New Roman"/>
          <w:sz w:val="44"/>
          <w:szCs w:val="44"/>
        </w:rPr>
        <w:t xml:space="preserve"> организован консультативный прием детского населения области </w:t>
      </w:r>
      <w:proofErr w:type="gramStart"/>
      <w:r>
        <w:rPr>
          <w:rFonts w:ascii="Times New Roman" w:hAnsi="Times New Roman" w:cs="Times New Roman"/>
          <w:sz w:val="44"/>
          <w:szCs w:val="44"/>
        </w:rPr>
        <w:t>акушер-гинекологом</w:t>
      </w:r>
      <w:proofErr w:type="gramEnd"/>
      <w:r>
        <w:rPr>
          <w:rFonts w:ascii="Times New Roman" w:hAnsi="Times New Roman" w:cs="Times New Roman"/>
          <w:sz w:val="44"/>
          <w:szCs w:val="44"/>
        </w:rPr>
        <w:t>.</w:t>
      </w:r>
    </w:p>
    <w:p w:rsidR="00CC7820" w:rsidRPr="00BA6809" w:rsidRDefault="00CC7820" w:rsidP="00CC7820">
      <w:pPr>
        <w:spacing w:after="0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A6809">
        <w:rPr>
          <w:rFonts w:ascii="Times New Roman" w:hAnsi="Times New Roman" w:cs="Times New Roman"/>
          <w:b/>
          <w:sz w:val="44"/>
          <w:szCs w:val="44"/>
        </w:rPr>
        <w:t>Приём</w:t>
      </w:r>
      <w:r>
        <w:rPr>
          <w:rFonts w:ascii="Times New Roman" w:hAnsi="Times New Roman" w:cs="Times New Roman"/>
          <w:sz w:val="44"/>
          <w:szCs w:val="44"/>
        </w:rPr>
        <w:t xml:space="preserve"> специалиста </w:t>
      </w:r>
      <w:r w:rsidRPr="00BA6809">
        <w:rPr>
          <w:rFonts w:ascii="Times New Roman" w:hAnsi="Times New Roman" w:cs="Times New Roman"/>
          <w:b/>
          <w:sz w:val="44"/>
          <w:szCs w:val="44"/>
        </w:rPr>
        <w:t>с понедельника по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BA6809">
        <w:rPr>
          <w:rFonts w:ascii="Times New Roman" w:hAnsi="Times New Roman" w:cs="Times New Roman"/>
          <w:b/>
          <w:sz w:val="44"/>
          <w:szCs w:val="44"/>
        </w:rPr>
        <w:t>пятницу</w:t>
      </w:r>
      <w:r>
        <w:rPr>
          <w:rFonts w:ascii="Times New Roman" w:hAnsi="Times New Roman" w:cs="Times New Roman"/>
          <w:sz w:val="44"/>
          <w:szCs w:val="44"/>
        </w:rPr>
        <w:t xml:space="preserve">. Начало приёма </w:t>
      </w:r>
      <w:r w:rsidRPr="00BA6809">
        <w:rPr>
          <w:rFonts w:ascii="Times New Roman" w:hAnsi="Times New Roman" w:cs="Times New Roman"/>
          <w:b/>
          <w:sz w:val="44"/>
          <w:szCs w:val="44"/>
        </w:rPr>
        <w:t>8-30.</w:t>
      </w:r>
    </w:p>
    <w:p w:rsidR="00CC7820" w:rsidRDefault="00CC7820" w:rsidP="00CC7820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Запись производится в системе РИЗС  ТО «Инфоклиника» врачами педиатрами и врачами специалистами лечебного учреждения, с последующей выдачей направления, оформленного также в системе РИЗС ТО «Инфоклиника» с указанием даты, времени, Ф.И.О. специалиста и № кабинета.</w:t>
      </w:r>
    </w:p>
    <w:p w:rsidR="00CC7820" w:rsidRPr="00CC7820" w:rsidRDefault="00CC7820" w:rsidP="00CC7820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CC7820" w:rsidRPr="00CC7820" w:rsidSect="00CC78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820"/>
    <w:rsid w:val="00BA6809"/>
    <w:rsid w:val="00CC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2017-10-03T11:55:00Z</dcterms:created>
  <dcterms:modified xsi:type="dcterms:W3CDTF">2017-10-03T12:08:00Z</dcterms:modified>
</cp:coreProperties>
</file>