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4" w:rsidRPr="009F1154" w:rsidRDefault="00F2438E" w:rsidP="009F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ЗАЩИТИТЬСЯ ОТ КОРОНА</w:t>
      </w:r>
      <w:r w:rsidR="009F1154" w:rsidRPr="009F1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ВИРУСА 2019- </w:t>
      </w:r>
      <w:r w:rsidR="009F1154" w:rsidRPr="009F1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NCOV</w:t>
      </w:r>
    </w:p>
    <w:p w:rsidR="009F1154" w:rsidRDefault="009F1154" w:rsidP="009F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154" w:rsidRPr="00E76D58" w:rsidRDefault="009F1154" w:rsidP="00E76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Известно, что на 28.01.2020 уже 6057 человек инфицированы и зарегистрировано не менее 130 смертей и 110 случаев выздоровления.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Большая часть случаев заболеваний </w:t>
      </w:r>
      <w:proofErr w:type="gram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зафиксированы</w:t>
      </w:r>
      <w:proofErr w:type="gram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Китае, но вирус постепенно распространяется дальше.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28.01.2020 подтверждены случаи заболевания более чем в 13 странах, включая Фра</w:t>
      </w:r>
      <w:r w:rsidR="00160CDD"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нцию, Германию, Австралию и США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Эксперты предупреждают, что возможно дальнейшее распространение вируса и есть вероятность развития эпидемии.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154" w:rsidRPr="00E76D58" w:rsidRDefault="00E76D5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B95B46" wp14:editId="61EF4EF7">
            <wp:simplePos x="0" y="0"/>
            <wp:positionH relativeFrom="margin">
              <wp:posOffset>1509395</wp:posOffset>
            </wp:positionH>
            <wp:positionV relativeFrom="margin">
              <wp:posOffset>2212340</wp:posOffset>
            </wp:positionV>
            <wp:extent cx="3326130" cy="2128520"/>
            <wp:effectExtent l="171450" t="171450" r="369570" b="3479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12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6D58" w:rsidRDefault="00E76D5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1396" w:rsidRDefault="00E11396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6D58" w:rsidRPr="00E76D58" w:rsidRDefault="00E76D5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418" w:rsidRPr="00E76D58" w:rsidRDefault="006B7418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1396" w:rsidRPr="00E76D58" w:rsidRDefault="009F1154" w:rsidP="00E7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такое </w:t>
      </w:r>
      <w:r w:rsidR="006B7418"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коронавирусы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Коронавирусы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коронавирусами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Mers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Sars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9F1154" w:rsidRPr="00E76D58" w:rsidRDefault="009F1154" w:rsidP="00E11396">
      <w:pPr>
        <w:numPr>
          <w:ilvl w:val="0"/>
          <w:numId w:val="1"/>
        </w:num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усталости</w:t>
      </w:r>
    </w:p>
    <w:p w:rsidR="009F1154" w:rsidRPr="00E76D58" w:rsidRDefault="009F1154" w:rsidP="00E11396">
      <w:pPr>
        <w:numPr>
          <w:ilvl w:val="0"/>
          <w:numId w:val="1"/>
        </w:num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Затруднённое дыхание</w:t>
      </w:r>
    </w:p>
    <w:p w:rsidR="009F1154" w:rsidRPr="00E76D58" w:rsidRDefault="009F1154" w:rsidP="00E11396">
      <w:pPr>
        <w:numPr>
          <w:ilvl w:val="0"/>
          <w:numId w:val="1"/>
        </w:num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температура</w:t>
      </w:r>
    </w:p>
    <w:p w:rsidR="009F1154" w:rsidRPr="00E76D58" w:rsidRDefault="009F1154" w:rsidP="00E11396">
      <w:pPr>
        <w:numPr>
          <w:ilvl w:val="0"/>
          <w:numId w:val="1"/>
        </w:num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Кашель и / или боль в горле</w:t>
      </w:r>
    </w:p>
    <w:p w:rsidR="009F1154" w:rsidRPr="00E76D58" w:rsidRDefault="009F1154" w:rsidP="00E7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у вас есть аналогичные симптомы, подумайте о следующем: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0CDD"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</w:t>
      </w:r>
      <w:r w:rsidR="00160CDD"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осещали в последние две недели 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 повышенного риска (Китай и прилегающие регионы)?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Вы были в контакте с кем-то, кто </w:t>
      </w:r>
      <w:r w:rsidR="00160CDD"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посещал в последние две недели 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 повышенного риска (Китай и прилегающие регионы)?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396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передаётся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76D58" w:rsidRDefault="009F1154" w:rsidP="00E7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Всегда мойте руки перед едой.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76D58" w:rsidRDefault="009F1154" w:rsidP="00E76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D5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BB242D" wp14:editId="6467C5F6">
            <wp:extent cx="3470049" cy="1710445"/>
            <wp:effectExtent l="171450" t="171450" r="359410" b="3473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2" cy="1715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54" w:rsidRPr="00E76D58" w:rsidRDefault="009F1154" w:rsidP="00E7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11396" w:rsidRP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можно сделать дома.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Расскажите детям о профилактике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 проветривайте помещение.</w:t>
      </w:r>
    </w:p>
    <w:p w:rsidR="00E11396" w:rsidRP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</w:t>
      </w: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ожно ли вылечить новый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существует специфического противовирусного препарата от нового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инфекции, нельзя лечить антибиотиками. В случае развития пневмонии, - лечение направлено на поддержание функции лёгких.</w:t>
      </w:r>
    </w:p>
    <w:p w:rsidR="00E11396" w:rsidRP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в группе риска?</w:t>
      </w:r>
    </w:p>
    <w:p w:rsidR="00E76D58" w:rsidRDefault="00E76D58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настоящее время такой вакцины нет, однако, в ряде стран уже начаты её разработки.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чем разница между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вирусом гриппа?</w:t>
      </w:r>
    </w:p>
    <w:p w:rsidR="009F1154" w:rsidRP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коронавирусу</w:t>
      </w:r>
      <w:proofErr w:type="spellEnd"/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требуется для этого до 14 дней.</w:t>
      </w:r>
    </w:p>
    <w:p w:rsidR="00E11396" w:rsidRPr="00E76D58" w:rsidRDefault="009F1154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Новый</w:t>
      </w:r>
      <w:proofErr w:type="gram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76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страшнее прошлых эпидемий?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Вспышка свиного гриппа 2009 года, унесла жизни 575,400 человек.</w:t>
      </w:r>
      <w:r w:rsidRPr="00E7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Азиатский грипп в 1957 году, привёл к гибели примерно двух миллионов человек, а гонконгский грипп 11 лет спустя унёс один миллион человек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D58" w:rsidRDefault="00E76D58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345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КОРОНОВИРУС 2019- </w:t>
      </w:r>
      <w:r w:rsidRPr="00E76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NCOV</w:t>
      </w:r>
      <w:r w:rsidRPr="00E76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ПОМОЖЕТ МАСКА!</w:t>
      </w: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154" w:rsidRPr="00E76D58" w:rsidRDefault="009F1154" w:rsidP="00E1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5178" w:rsidRPr="00E76D58" w:rsidRDefault="009F1154" w:rsidP="003455FF">
      <w:pPr>
        <w:spacing w:line="240" w:lineRule="auto"/>
        <w:jc w:val="center"/>
        <w:rPr>
          <w:sz w:val="24"/>
          <w:szCs w:val="24"/>
        </w:rPr>
      </w:pPr>
      <w:r w:rsidRPr="00E76D58">
        <w:rPr>
          <w:noProof/>
          <w:sz w:val="24"/>
          <w:szCs w:val="24"/>
          <w:lang w:eastAsia="ru-RU"/>
        </w:rPr>
        <w:drawing>
          <wp:inline distT="0" distB="0" distL="0" distR="0" wp14:anchorId="7C22529E" wp14:editId="4BC878F3">
            <wp:extent cx="3102429" cy="18033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99" cy="18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01" w:rsidRPr="00E76D58" w:rsidRDefault="00C26401" w:rsidP="00E7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E76D5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76D58">
        <w:rPr>
          <w:rFonts w:ascii="Times New Roman" w:hAnsi="Times New Roman" w:cs="Times New Roman"/>
          <w:sz w:val="24"/>
          <w:szCs w:val="24"/>
        </w:rPr>
        <w:t xml:space="preserve"> 2019nCoV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C26401" w:rsidRPr="00E76D58" w:rsidRDefault="00C26401" w:rsidP="00372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58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76D58">
        <w:rPr>
          <w:rFonts w:ascii="Times New Roman" w:hAnsi="Times New Roman" w:cs="Times New Roman"/>
          <w:sz w:val="24"/>
          <w:szCs w:val="24"/>
        </w:rPr>
        <w:t xml:space="preserve"> 2019 — </w:t>
      </w:r>
      <w:proofErr w:type="spellStart"/>
      <w:proofErr w:type="gramStart"/>
      <w:r w:rsidRPr="00E76D58">
        <w:rPr>
          <w:rFonts w:ascii="Times New Roman" w:hAnsi="Times New Roman" w:cs="Times New Roman"/>
          <w:sz w:val="24"/>
          <w:szCs w:val="24"/>
        </w:rPr>
        <w:t>nCoV</w:t>
      </w:r>
      <w:proofErr w:type="gramEnd"/>
      <w:r w:rsidRPr="00E76D58">
        <w:rPr>
          <w:rFonts w:ascii="Times New Roman" w:hAnsi="Times New Roman" w:cs="Times New Roman"/>
          <w:sz w:val="24"/>
          <w:szCs w:val="24"/>
        </w:rPr>
        <w:t>передаётся</w:t>
      </w:r>
      <w:proofErr w:type="spellEnd"/>
      <w:r w:rsidRPr="00E76D58">
        <w:rPr>
          <w:rFonts w:ascii="Times New Roman" w:hAnsi="Times New Roman" w:cs="Times New Roman"/>
          <w:sz w:val="24"/>
          <w:szCs w:val="24"/>
        </w:rPr>
        <w:t xml:space="preserve"> от человека к человеку</w:t>
      </w:r>
      <w:r w:rsidR="00E11396" w:rsidRPr="00E76D58">
        <w:rPr>
          <w:rFonts w:ascii="Times New Roman" w:hAnsi="Times New Roman" w:cs="Times New Roman"/>
          <w:sz w:val="24"/>
          <w:szCs w:val="24"/>
        </w:rPr>
        <w:t xml:space="preserve"> </w:t>
      </w:r>
      <w:r w:rsidRPr="00E76D58">
        <w:rPr>
          <w:rFonts w:ascii="Times New Roman" w:hAnsi="Times New Roman" w:cs="Times New Roman"/>
          <w:sz w:val="24"/>
          <w:szCs w:val="24"/>
        </w:rPr>
        <w:t xml:space="preserve">при близком контакте, через </w:t>
      </w:r>
      <w:proofErr w:type="spellStart"/>
      <w:r w:rsidRPr="00E76D58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E76D58">
        <w:rPr>
          <w:rFonts w:ascii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C26401" w:rsidRPr="00E76D58" w:rsidRDefault="00C26401" w:rsidP="00E1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C26401" w:rsidRPr="00E76D58" w:rsidRDefault="00C26401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B289C" w:rsidRPr="00E76D58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9B289C" w:rsidRPr="00E76D58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C63F53" w:rsidRPr="00E76D58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C26401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Носите маску, когда находитесь в людных местах. На открытых безлюдных местах ее ношение нецелесообразно.</w:t>
      </w:r>
    </w:p>
    <w:p w:rsidR="00A073E4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Надевайте маску в закрытых помещениях, в местах большого скопления людей, при контактах с людьми с симптомами вирусного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респеритарного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A073E4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A073E4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носа.</w:t>
      </w:r>
    </w:p>
    <w:p w:rsidR="00A073E4" w:rsidRPr="00E76D58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маске есть специальные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складки-расправьте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705EE3" w:rsidRPr="00E76D58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 xml:space="preserve">Используйте маску однократно, повторное использование маски недопустимо. Меняйте маску каждые 2-3 часа или чаще. </w:t>
      </w:r>
    </w:p>
    <w:p w:rsidR="009B289C" w:rsidRPr="00E76D58" w:rsidRDefault="009B289C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 xml:space="preserve">Если маска увлажнилась, её следует заменить </w:t>
      </w:r>
      <w:proofErr w:type="gramStart"/>
      <w:r w:rsidRPr="00E76D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D58">
        <w:rPr>
          <w:rFonts w:ascii="Times New Roman" w:hAnsi="Times New Roman" w:cs="Times New Roman"/>
          <w:sz w:val="24"/>
          <w:szCs w:val="24"/>
        </w:rPr>
        <w:t xml:space="preserve"> новую.</w:t>
      </w:r>
    </w:p>
    <w:p w:rsidR="00705EE3" w:rsidRDefault="00705EE3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например, чтобы снять её, вымойте руки.</w:t>
      </w:r>
    </w:p>
    <w:p w:rsidR="00A073E4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икарантинными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мерами использование маски будет максимально эффективно для предотвращения заражения 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073E4" w:rsidRPr="00E76D58" w:rsidRDefault="00A073E4" w:rsidP="00E113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эффективно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маски-только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сочетании с вакцинацией, тщательной гигиеной рук, карантинными мерами.</w:t>
      </w:r>
      <w:bookmarkStart w:id="0" w:name="_GoBack"/>
      <w:bookmarkEnd w:id="0"/>
    </w:p>
    <w:p w:rsidR="00C87B3D" w:rsidRPr="00E76D58" w:rsidRDefault="00C87B3D" w:rsidP="00E11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58">
        <w:rPr>
          <w:rFonts w:ascii="Times New Roman" w:hAnsi="Times New Roman" w:cs="Times New Roman"/>
          <w:sz w:val="24"/>
          <w:szCs w:val="24"/>
        </w:rPr>
        <w:t xml:space="preserve">Одноразовая медицинская маска, при правильном использовании – надёжный и эффективный метод снижения риска заражения </w:t>
      </w:r>
      <w:proofErr w:type="spellStart"/>
      <w:r w:rsidRPr="00E76D5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76D58">
        <w:rPr>
          <w:rFonts w:ascii="Times New Roman" w:hAnsi="Times New Roman" w:cs="Times New Roman"/>
          <w:sz w:val="24"/>
          <w:szCs w:val="24"/>
        </w:rPr>
        <w:t xml:space="preserve"> и предотвращения распространения гриппа.</w:t>
      </w:r>
    </w:p>
    <w:p w:rsidR="009B289C" w:rsidRPr="00E76D58" w:rsidRDefault="009B289C" w:rsidP="00E11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89C" w:rsidRPr="00E76D58" w:rsidSect="00E113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97A"/>
    <w:multiLevelType w:val="multilevel"/>
    <w:tmpl w:val="327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12523"/>
    <w:multiLevelType w:val="multilevel"/>
    <w:tmpl w:val="CDE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5649A"/>
    <w:multiLevelType w:val="multilevel"/>
    <w:tmpl w:val="4B84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57DB0"/>
    <w:multiLevelType w:val="multilevel"/>
    <w:tmpl w:val="CD8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1394E"/>
    <w:multiLevelType w:val="hybridMultilevel"/>
    <w:tmpl w:val="46F0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BC4"/>
    <w:multiLevelType w:val="hybridMultilevel"/>
    <w:tmpl w:val="6E7C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07580"/>
    <w:multiLevelType w:val="multilevel"/>
    <w:tmpl w:val="221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A27E4"/>
    <w:multiLevelType w:val="hybridMultilevel"/>
    <w:tmpl w:val="0D8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54"/>
    <w:rsid w:val="00114C84"/>
    <w:rsid w:val="00160CDD"/>
    <w:rsid w:val="003455FF"/>
    <w:rsid w:val="00362E89"/>
    <w:rsid w:val="00372A72"/>
    <w:rsid w:val="0047579C"/>
    <w:rsid w:val="005C3F4A"/>
    <w:rsid w:val="006B7418"/>
    <w:rsid w:val="006C2B38"/>
    <w:rsid w:val="00705EE3"/>
    <w:rsid w:val="009B289C"/>
    <w:rsid w:val="009F1154"/>
    <w:rsid w:val="00A073E4"/>
    <w:rsid w:val="00BB5C56"/>
    <w:rsid w:val="00C26401"/>
    <w:rsid w:val="00C63195"/>
    <w:rsid w:val="00C63F53"/>
    <w:rsid w:val="00C87B3D"/>
    <w:rsid w:val="00E11396"/>
    <w:rsid w:val="00E37228"/>
    <w:rsid w:val="00E76D58"/>
    <w:rsid w:val="00F2438E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E284-6347-4382-987C-E818E0F1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11</cp:revision>
  <cp:lastPrinted>2020-02-04T08:18:00Z</cp:lastPrinted>
  <dcterms:created xsi:type="dcterms:W3CDTF">2020-02-04T05:12:00Z</dcterms:created>
  <dcterms:modified xsi:type="dcterms:W3CDTF">2020-02-04T09:09:00Z</dcterms:modified>
</cp:coreProperties>
</file>