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6" w:rsidRPr="00A6365B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1 ЗАНЯТИЕ </w:t>
      </w:r>
    </w:p>
    <w:p w:rsidR="00A84CD9" w:rsidRDefault="009F6B15" w:rsidP="00103702">
      <w:pPr>
        <w:pStyle w:val="ae"/>
        <w:numPr>
          <w:ilvl w:val="0"/>
          <w:numId w:val="2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1, II, III</w:t>
      </w:r>
      <w:r w:rsidR="00C670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ТРИМЕСТР БЕРЕМЕННОСТИ</w:t>
      </w:r>
    </w:p>
    <w:p w:rsidR="00391CE3" w:rsidRPr="00391CE3" w:rsidRDefault="00391CE3" w:rsidP="00391CE3">
      <w:pPr>
        <w:spacing w:before="0"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        </w:t>
      </w:r>
      <w:r w:rsidRPr="00391C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14:30-ЛФК</w:t>
      </w:r>
    </w:p>
    <w:p w:rsidR="009F6B15" w:rsidRDefault="009F6B15" w:rsidP="00AA0306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15:20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Физиология </w:t>
      </w:r>
      <w:r w:rsidR="004A0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беременности.</w:t>
      </w:r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Рациональное питание во время беременности. Анализы и обследования во время беременности.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Физиологические изменения во время беременности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</w:t>
      </w:r>
      <w:proofErr w:type="gramStart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proofErr w:type="gramEnd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рач акушер-гинеколог</w:t>
      </w:r>
      <w:r w:rsidR="00276FCC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A84CD9" w:rsidRPr="00A6365B" w:rsidRDefault="00A84CD9" w:rsidP="004A02CB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A02CB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ПРОСМОТР ФИЛЬМА</w:t>
      </w:r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 Чудо жизни»</w:t>
      </w:r>
    </w:p>
    <w:p w:rsidR="0031334E" w:rsidRPr="00A6365B" w:rsidRDefault="009F6B15" w:rsidP="00AA0306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16:00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Принятие беременности, ребенка и материнства. Диада «мать-дитя»: общение с ребенком до рождения, углубление эмоционального контакта между родителями ребенком. Психологические изменения в организме женщины. Практические занятия: «</w:t>
      </w:r>
      <w:r w:rsidR="000B428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Репетиция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родов»- правильное дыхание во время схваток, дыхательные практики, релаксация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</w:t>
      </w:r>
      <w:proofErr w:type="gramStart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proofErr w:type="gramEnd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еринатальный психолог)</w:t>
      </w:r>
    </w:p>
    <w:p w:rsidR="00103702" w:rsidRPr="00A6365B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2 ЗАНЯТИЕ</w:t>
      </w:r>
    </w:p>
    <w:p w:rsidR="000B34B5" w:rsidRPr="00B86D8C" w:rsidRDefault="00103702" w:rsidP="00B86D8C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ТЕМА: </w:t>
      </w:r>
      <w:r w:rsidR="009F6B15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УХОД ЗА НОВОРОЖДЕННЫМ.</w:t>
      </w:r>
    </w:p>
    <w:p w:rsidR="009F6B15" w:rsidRPr="00163B4A" w:rsidRDefault="000B34B5" w:rsidP="009F6B15">
      <w:pPr>
        <w:spacing w:before="0" w:after="0" w:line="240" w:lineRule="auto"/>
        <w:ind w:left="360" w:right="567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  </w:t>
      </w:r>
      <w:r w:rsidRPr="00163B4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14:30 - ЛФК</w:t>
      </w:r>
    </w:p>
    <w:p w:rsidR="00103702" w:rsidRDefault="000B34B5" w:rsidP="00AA0306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15:20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Купание, прогулка, соблюдение температурного режима, уход за кожей новорожденного. Аптечка грудничка. Двигательное и физическое развитие ребенка. Вакцинация, прикорм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  <w:r w:rsidR="00276FCC" w:rsidRP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 </w:t>
      </w:r>
      <w:r w:rsidR="00EB2BE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врач-педиатр)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</w:t>
      </w:r>
    </w:p>
    <w:p w:rsidR="00276FCC" w:rsidRDefault="000B34B5" w:rsidP="00276FCC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16:00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 Эмоционально-психологическое развитие до рождения и в первый год жизни ребенка. Когнитивные навыки (мышление и обучение) ребенка.</w:t>
      </w:r>
      <w:r w:rsidR="00A16DF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Сти</w:t>
      </w:r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мулирование к обучению. Психологические особенности цикла семьи после </w:t>
      </w:r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рождения ребенка</w:t>
      </w:r>
      <w:proofErr w:type="gramStart"/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Практические занятия: «</w:t>
      </w:r>
      <w:r w:rsidR="000B428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Репетиция</w:t>
      </w:r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родов</w:t>
      </w:r>
      <w:proofErr w:type="gramStart"/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»-</w:t>
      </w:r>
      <w:proofErr w:type="gramEnd"/>
      <w:r w:rsidR="00136E7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правильное дыхание во время родов, дыхательные практики, релаксация.</w:t>
      </w:r>
      <w:r w:rsidR="00276FCC" w:rsidRP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(перинатальный психолог)</w:t>
      </w:r>
    </w:p>
    <w:p w:rsidR="00AA0306" w:rsidRPr="00A6365B" w:rsidRDefault="00AA0306" w:rsidP="00415791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AA0306" w:rsidRPr="00A6365B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3 ЗАНЯТИЕ </w:t>
      </w:r>
    </w:p>
    <w:p w:rsidR="00A84CD9" w:rsidRDefault="00A84CD9" w:rsidP="00103702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ТЕМА: </w:t>
      </w:r>
      <w:r w:rsidR="00136E7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ГРУДНОЕ ВСКАРМЛИВАНИЕ</w:t>
      </w:r>
    </w:p>
    <w:p w:rsidR="00136E7F" w:rsidRPr="00573774" w:rsidRDefault="00573774" w:rsidP="00573774">
      <w:pPr>
        <w:spacing w:before="0" w:after="0" w:line="240" w:lineRule="auto"/>
        <w:ind w:left="360" w:right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  </w:t>
      </w:r>
      <w:r w:rsidR="00136E7F" w:rsidRPr="0057377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14:30 - ЛФК</w:t>
      </w:r>
    </w:p>
    <w:p w:rsidR="00103702" w:rsidRDefault="00136E7F" w:rsidP="00136E7F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15:20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Подготовка к кормлению грудью. Частота и длительность кормления. Правильное прикладывание к груди, позы кормления, эффективное сцеживание, тактика поведения, ел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ребенок отказывается от груди</w:t>
      </w:r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6FCC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специалист по грудному вскармливанию).</w:t>
      </w:r>
    </w:p>
    <w:p w:rsidR="00AA0306" w:rsidRPr="004A02CB" w:rsidRDefault="00136E7F" w:rsidP="004A02CB">
      <w:pPr>
        <w:spacing w:before="0" w:after="0" w:line="240" w:lineRule="auto"/>
        <w:ind w:left="567" w:right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163B4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16:00</w:t>
      </w:r>
      <w:r w:rsidR="00276FC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Психология кормящей мамы. Психологические</w:t>
      </w:r>
      <w:r w:rsidR="005C32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потребности ребенка первого года жизни при естественном и искусственном вскармливании малыша.</w:t>
      </w:r>
      <w:r w:rsidR="004A0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5C32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Практические занятия: «</w:t>
      </w:r>
      <w:r w:rsidR="000B428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Репетиция</w:t>
      </w:r>
      <w:r w:rsidR="005C32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родов</w:t>
      </w:r>
      <w:proofErr w:type="gramStart"/>
      <w:r w:rsidR="005C32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»-</w:t>
      </w:r>
      <w:proofErr w:type="gramEnd"/>
      <w:r w:rsidR="005C3275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правильное дыхание во время родов, дыхательные практики, релаксация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 перинатальный психолог).</w:t>
      </w:r>
    </w:p>
    <w:p w:rsidR="00AA0306" w:rsidRPr="00A6365B" w:rsidRDefault="00A84CD9" w:rsidP="00AA0306">
      <w:pPr>
        <w:pStyle w:val="ae"/>
        <w:numPr>
          <w:ilvl w:val="0"/>
          <w:numId w:val="1"/>
        </w:numPr>
        <w:spacing w:before="0" w:after="0" w:line="240" w:lineRule="auto"/>
        <w:ind w:left="567" w:right="56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4 ЗАНЯТИЕ</w:t>
      </w:r>
    </w:p>
    <w:p w:rsidR="00A84CD9" w:rsidRDefault="00A84CD9" w:rsidP="00103702">
      <w:pPr>
        <w:pStyle w:val="ae"/>
        <w:numPr>
          <w:ilvl w:val="0"/>
          <w:numId w:val="1"/>
        </w:numPr>
        <w:spacing w:before="0"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6365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ТЕМА: РОДЫ И ПОСЛЕРОДОВЫЙ ПЕРИОД</w:t>
      </w:r>
    </w:p>
    <w:p w:rsidR="005C3275" w:rsidRDefault="005C3275" w:rsidP="005C3275">
      <w:pPr>
        <w:pStyle w:val="ae"/>
        <w:spacing w:before="0"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14:30 –ЛФК</w:t>
      </w:r>
    </w:p>
    <w:p w:rsidR="00A84CD9" w:rsidRDefault="005C3275" w:rsidP="005C3275">
      <w:pPr>
        <w:pStyle w:val="ae"/>
        <w:spacing w:before="0" w:after="0" w:line="240" w:lineRule="auto"/>
        <w:ind w:right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15:20</w:t>
      </w:r>
      <w:r w:rsidR="00A84CD9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Физиология родов.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Предвестники родов. Периоды родовой деятельности.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Отличие ложных от настоящих схваток.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B4282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Обезболивание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родов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proofErr w:type="gramEnd"/>
      <w:r w:rsidR="00103702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</w:t>
      </w:r>
      <w:proofErr w:type="gramStart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</w:t>
      </w:r>
      <w:proofErr w:type="gramEnd"/>
      <w:r w:rsidR="00276FC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рач акушер-гинеколог</w:t>
      </w:r>
      <w:r w:rsidR="00276FCC" w:rsidRPr="00A6365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</w:t>
      </w:r>
    </w:p>
    <w:p w:rsidR="005C3275" w:rsidRDefault="00415791" w:rsidP="005C3275">
      <w:pPr>
        <w:pStyle w:val="ae"/>
        <w:spacing w:before="0"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16:00 </w:t>
      </w:r>
      <w:r w:rsidR="005C3275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Социальная поддержка беременных и семей с детьми. Виды и размеры пособий. Правила выплат единовреме</w:t>
      </w:r>
      <w:r w:rsidR="00276FC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нного пособия на рождение детей (социальный работник)</w:t>
      </w:r>
    </w:p>
    <w:p w:rsidR="00A6365B" w:rsidRPr="00013978" w:rsidRDefault="004D00C4" w:rsidP="00013978">
      <w:pPr>
        <w:pStyle w:val="ae"/>
        <w:spacing w:before="0" w:after="0" w:line="240" w:lineRule="auto"/>
        <w:ind w:right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lastRenderedPageBreak/>
        <w:t>16</w:t>
      </w:r>
      <w:r w:rsidRPr="00163B4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:20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Психолого-эмоциональный настрой на роды. Работа со страхами и беспокойством. Партнерские роды. Помогающая роль партнера в родах. Как избежать</w:t>
      </w:r>
      <w:r w:rsidR="002D624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послеродовых последствий. Практически занятия: «</w:t>
      </w:r>
      <w:r w:rsidR="00013978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Репе</w:t>
      </w:r>
      <w:r w:rsidR="002D624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тиция родов»- правильное дыхание во время родов, дыхательные практики, релаксация</w:t>
      </w:r>
      <w:r w:rsidR="00276FC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(перинатальный психолог).</w:t>
      </w:r>
    </w:p>
    <w:p w:rsidR="00A6365B" w:rsidRPr="00A6365B" w:rsidRDefault="00A6365B" w:rsidP="00A6365B">
      <w:pPr>
        <w:tabs>
          <w:tab w:val="left" w:pos="1023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6365B" w:rsidRPr="00013978" w:rsidRDefault="00276FCC" w:rsidP="00013978">
      <w:pPr>
        <w:tabs>
          <w:tab w:val="left" w:pos="1023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367596</wp:posOffset>
            </wp:positionH>
            <wp:positionV relativeFrom="paragraph">
              <wp:posOffset>5348</wp:posOffset>
            </wp:positionV>
            <wp:extent cx="1512295" cy="2027103"/>
            <wp:effectExtent l="19050" t="0" r="0" b="0"/>
            <wp:wrapThrough wrapText="bothSides">
              <wp:wrapPolygon edited="0">
                <wp:start x="-272" y="0"/>
                <wp:lineTo x="-272" y="21314"/>
                <wp:lineTo x="21495" y="21314"/>
                <wp:lineTo x="21495" y="0"/>
                <wp:lineTo x="-27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95" cy="20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CD9" w:rsidRPr="00013978">
        <w:rPr>
          <w:rFonts w:ascii="Times New Roman" w:hAnsi="Times New Roman" w:cs="Times New Roman"/>
          <w:b/>
          <w:sz w:val="36"/>
          <w:szCs w:val="36"/>
          <w:lang w:val="ru-RU"/>
        </w:rPr>
        <w:t>Уважаемые</w:t>
      </w:r>
      <w:r w:rsidR="00C1181A" w:rsidRP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будущие </w:t>
      </w:r>
      <w:r w:rsidR="00A84CD9" w:rsidRPr="00013978">
        <w:rPr>
          <w:rFonts w:ascii="Times New Roman" w:hAnsi="Times New Roman" w:cs="Times New Roman"/>
          <w:b/>
          <w:sz w:val="36"/>
          <w:szCs w:val="36"/>
          <w:lang w:val="ru-RU"/>
        </w:rPr>
        <w:t>родители!</w:t>
      </w:r>
      <w:r w:rsidR="00013978" w:rsidRP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</w:t>
      </w:r>
    </w:p>
    <w:p w:rsidR="00A84CD9" w:rsidRPr="00013978" w:rsidRDefault="00A84CD9" w:rsidP="00B86D8C">
      <w:pPr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b/>
          <w:sz w:val="36"/>
          <w:szCs w:val="36"/>
          <w:lang w:val="ru-RU"/>
        </w:rPr>
        <w:t>Приглашаем Вас</w:t>
      </w:r>
      <w:r w:rsidR="00A6365B" w:rsidRP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на занятия </w:t>
      </w:r>
    </w:p>
    <w:p w:rsidR="0031334E" w:rsidRPr="00013978" w:rsidRDefault="00A84CD9" w:rsidP="00013978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sz w:val="36"/>
          <w:szCs w:val="36"/>
          <w:lang w:val="ru-RU"/>
        </w:rPr>
        <w:t>по подготовке</w:t>
      </w:r>
      <w:r w:rsidR="00A6365B" w:rsidRPr="0001397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013978">
        <w:rPr>
          <w:rFonts w:ascii="Times New Roman" w:hAnsi="Times New Roman" w:cs="Times New Roman"/>
          <w:sz w:val="36"/>
          <w:szCs w:val="36"/>
          <w:lang w:val="ru-RU"/>
        </w:rPr>
        <w:t>к рождению ребёнка</w:t>
      </w:r>
    </w:p>
    <w:p w:rsidR="00A84CD9" w:rsidRPr="0001397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«</w:t>
      </w:r>
      <w:r w:rsidR="0031334E" w:rsidRPr="00013978"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ШКОЛА БЕРЕМЕННЫХ</w:t>
      </w:r>
      <w:r w:rsidRPr="00013978">
        <w:rPr>
          <w:rFonts w:ascii="Times New Roman" w:hAnsi="Times New Roman" w:cs="Times New Roman"/>
          <w:b/>
          <w:smallCaps/>
          <w:sz w:val="36"/>
          <w:szCs w:val="36"/>
          <w:lang w:val="ru-RU"/>
        </w:rPr>
        <w:t>»</w:t>
      </w:r>
    </w:p>
    <w:p w:rsidR="00772BB7" w:rsidRPr="00013978" w:rsidRDefault="00772BB7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84CD9" w:rsidRPr="0001397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sz w:val="36"/>
          <w:szCs w:val="36"/>
          <w:lang w:val="ru-RU"/>
        </w:rPr>
        <w:t>Групповые занятия</w:t>
      </w:r>
    </w:p>
    <w:p w:rsidR="00A84CD9" w:rsidRPr="00013978" w:rsidRDefault="00A84CD9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sz w:val="36"/>
          <w:szCs w:val="36"/>
          <w:lang w:val="ru-RU"/>
        </w:rPr>
        <w:t>про</w:t>
      </w:r>
      <w:r w:rsidR="00772BB7" w:rsidRPr="00013978">
        <w:rPr>
          <w:rFonts w:ascii="Times New Roman" w:hAnsi="Times New Roman" w:cs="Times New Roman"/>
          <w:sz w:val="36"/>
          <w:szCs w:val="36"/>
          <w:lang w:val="ru-RU"/>
        </w:rPr>
        <w:t>водятся</w:t>
      </w:r>
      <w:r w:rsidRPr="00013978">
        <w:rPr>
          <w:rFonts w:ascii="Times New Roman" w:hAnsi="Times New Roman" w:cs="Times New Roman"/>
          <w:sz w:val="36"/>
          <w:szCs w:val="36"/>
          <w:lang w:val="ru-RU"/>
        </w:rPr>
        <w:t xml:space="preserve"> регулярно,</w:t>
      </w:r>
    </w:p>
    <w:p w:rsidR="0098276C" w:rsidRPr="00013978" w:rsidRDefault="00A84CD9" w:rsidP="00013978">
      <w:pPr>
        <w:spacing w:before="0"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13978">
        <w:rPr>
          <w:rFonts w:ascii="Times New Roman" w:hAnsi="Times New Roman" w:cs="Times New Roman"/>
          <w:b/>
          <w:sz w:val="36"/>
          <w:szCs w:val="36"/>
          <w:lang w:val="ru-RU"/>
        </w:rPr>
        <w:t>каждый четверг, начало занятия в 1</w:t>
      </w:r>
      <w:r w:rsidR="00512F68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="00512F68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>3</w:t>
      </w:r>
      <w:r w:rsidRPr="00013978">
        <w:rPr>
          <w:rFonts w:ascii="Times New Roman" w:hAnsi="Times New Roman" w:cs="Times New Roman"/>
          <w:b/>
          <w:sz w:val="36"/>
          <w:szCs w:val="36"/>
          <w:vertAlign w:val="superscript"/>
          <w:lang w:val="ru-RU"/>
        </w:rPr>
        <w:t>0</w:t>
      </w:r>
      <w:r w:rsidR="00AC7566" w:rsidRP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="00772BB7" w:rsidRPr="00013978">
        <w:rPr>
          <w:rFonts w:ascii="Times New Roman" w:hAnsi="Times New Roman" w:cs="Times New Roman"/>
          <w:b/>
          <w:sz w:val="36"/>
          <w:szCs w:val="36"/>
          <w:lang w:val="ru-RU"/>
        </w:rPr>
        <w:t>каб</w:t>
      </w:r>
      <w:proofErr w:type="spellEnd"/>
      <w:r w:rsidR="00772BB7" w:rsidRPr="00013978">
        <w:rPr>
          <w:rFonts w:ascii="Times New Roman" w:hAnsi="Times New Roman" w:cs="Times New Roman"/>
          <w:b/>
          <w:sz w:val="36"/>
          <w:szCs w:val="36"/>
          <w:lang w:val="ru-RU"/>
        </w:rPr>
        <w:t>. 104</w:t>
      </w:r>
      <w:r w:rsidR="0001397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r w:rsidR="0098276C" w:rsidRPr="00013978">
        <w:rPr>
          <w:rFonts w:ascii="Times New Roman" w:hAnsi="Times New Roman" w:cs="Times New Roman"/>
          <w:b/>
          <w:sz w:val="36"/>
          <w:szCs w:val="36"/>
          <w:lang w:val="ru-RU"/>
        </w:rPr>
        <w:t>Медицинский центр</w:t>
      </w:r>
    </w:p>
    <w:p w:rsidR="0031334E" w:rsidRDefault="0031334E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6365B">
        <w:rPr>
          <w:rFonts w:ascii="Times New Roman" w:hAnsi="Times New Roman" w:cs="Times New Roman"/>
          <w:sz w:val="40"/>
          <w:szCs w:val="40"/>
          <w:lang w:val="ru-RU"/>
        </w:rPr>
        <w:t>(ул. Галкина, 31.а)</w:t>
      </w:r>
    </w:p>
    <w:p w:rsidR="00276FCC" w:rsidRDefault="00276FCC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76FCC" w:rsidRPr="00A6365B" w:rsidRDefault="00276FCC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A6365B" w:rsidRPr="00013978" w:rsidRDefault="00A6365B" w:rsidP="00A6365B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5BD9" w:rsidRDefault="0031334E" w:rsidP="00512F68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482600" cy="4826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Государственное учреждение здравоохранения </w:t>
      </w:r>
      <w:bookmarkStart w:id="0" w:name="_GoBack"/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«Городская</w:t>
      </w:r>
      <w:r w:rsidR="002E5BD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клиническая</w:t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больница № 2</w:t>
      </w:r>
      <w:r w:rsidR="002E5BD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г. Тулы  имени </w:t>
      </w:r>
    </w:p>
    <w:bookmarkEnd w:id="0"/>
    <w:p w:rsidR="0031334E" w:rsidRPr="0031334E" w:rsidRDefault="0031334E" w:rsidP="00512F68">
      <w:pPr>
        <w:spacing w:before="0" w:after="0" w:line="240" w:lineRule="auto"/>
        <w:jc w:val="center"/>
        <w:rPr>
          <w:i/>
          <w:color w:val="000000"/>
          <w:sz w:val="30"/>
          <w:szCs w:val="30"/>
          <w:lang w:val="ru-RU"/>
        </w:rPr>
      </w:pPr>
      <w:r w:rsidRPr="0031334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Е. Г. Лазарева»</w:t>
      </w:r>
    </w:p>
    <w:p w:rsidR="001870B4" w:rsidRDefault="00013978" w:rsidP="00A84C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582B4A" w:rsidRPr="0031334E" w:rsidRDefault="00582B4A" w:rsidP="00A84C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6365B" w:rsidRPr="00A6365B" w:rsidRDefault="00A6365B" w:rsidP="00512F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ПРОГРАММА ЗАНЯТИЙ</w:t>
      </w:r>
    </w:p>
    <w:p w:rsidR="00A84CD9" w:rsidRDefault="00A6365B" w:rsidP="00512F68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В ШКОЛЕ</w:t>
      </w:r>
      <w:r w:rsidRPr="00A6365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БЕРЕМЕННЫХ</w:t>
      </w:r>
    </w:p>
    <w:p w:rsidR="00A6365B" w:rsidRPr="0031334E" w:rsidRDefault="00A6365B" w:rsidP="00A63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4C62" w:rsidRPr="0031334E" w:rsidRDefault="00A6365B" w:rsidP="00A63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03650" cy="240419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404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F4C62" w:rsidRPr="0031334E" w:rsidSect="00FB0D4A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5C6"/>
    <w:multiLevelType w:val="hybridMultilevel"/>
    <w:tmpl w:val="17883A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9179E2"/>
    <w:multiLevelType w:val="hybridMultilevel"/>
    <w:tmpl w:val="14A2D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B0D4A"/>
    <w:rsid w:val="00004AAA"/>
    <w:rsid w:val="00013978"/>
    <w:rsid w:val="0005295B"/>
    <w:rsid w:val="000B34B5"/>
    <w:rsid w:val="000B4282"/>
    <w:rsid w:val="000E1AC8"/>
    <w:rsid w:val="00101EA4"/>
    <w:rsid w:val="00103702"/>
    <w:rsid w:val="00136E7F"/>
    <w:rsid w:val="00163B4A"/>
    <w:rsid w:val="001870B4"/>
    <w:rsid w:val="00276FCC"/>
    <w:rsid w:val="002A71E2"/>
    <w:rsid w:val="002D624A"/>
    <w:rsid w:val="002E5BD9"/>
    <w:rsid w:val="002F2DC7"/>
    <w:rsid w:val="0031334E"/>
    <w:rsid w:val="00391CE3"/>
    <w:rsid w:val="00415791"/>
    <w:rsid w:val="004A02CB"/>
    <w:rsid w:val="004D00C4"/>
    <w:rsid w:val="00512F68"/>
    <w:rsid w:val="00573774"/>
    <w:rsid w:val="00582B4A"/>
    <w:rsid w:val="005C3275"/>
    <w:rsid w:val="005F4C62"/>
    <w:rsid w:val="00772BB7"/>
    <w:rsid w:val="007B7057"/>
    <w:rsid w:val="007D7AE5"/>
    <w:rsid w:val="008E5A51"/>
    <w:rsid w:val="0098276C"/>
    <w:rsid w:val="009F6B15"/>
    <w:rsid w:val="00A16DF3"/>
    <w:rsid w:val="00A6365B"/>
    <w:rsid w:val="00A84CD9"/>
    <w:rsid w:val="00AA0306"/>
    <w:rsid w:val="00AC7566"/>
    <w:rsid w:val="00AC7DD9"/>
    <w:rsid w:val="00B47252"/>
    <w:rsid w:val="00B50C33"/>
    <w:rsid w:val="00B86D8C"/>
    <w:rsid w:val="00BC2F16"/>
    <w:rsid w:val="00C1181A"/>
    <w:rsid w:val="00C30F84"/>
    <w:rsid w:val="00C531EE"/>
    <w:rsid w:val="00C670CD"/>
    <w:rsid w:val="00CF4615"/>
    <w:rsid w:val="00D25ECD"/>
    <w:rsid w:val="00EB2BE8"/>
    <w:rsid w:val="00FB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276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6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6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6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6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6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6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6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6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76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8276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8276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8276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276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276C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8276C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8276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276C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8276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8276C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98276C"/>
    <w:rPr>
      <w:b/>
      <w:bCs/>
    </w:rPr>
  </w:style>
  <w:style w:type="character" w:styleId="ab">
    <w:name w:val="Emphasis"/>
    <w:uiPriority w:val="20"/>
    <w:qFormat/>
    <w:rsid w:val="0098276C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8276C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98276C"/>
    <w:rPr>
      <w:sz w:val="20"/>
      <w:szCs w:val="20"/>
    </w:rPr>
  </w:style>
  <w:style w:type="paragraph" w:styleId="ae">
    <w:name w:val="List Paragraph"/>
    <w:basedOn w:val="a"/>
    <w:uiPriority w:val="34"/>
    <w:qFormat/>
    <w:rsid w:val="00982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7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276C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8276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8276C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98276C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8276C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8276C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8276C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8276C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827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EE9E-6EBB-4FBE-9F7C-9DD4266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29</cp:revision>
  <cp:lastPrinted>2015-08-27T12:17:00Z</cp:lastPrinted>
  <dcterms:created xsi:type="dcterms:W3CDTF">2015-08-27T09:08:00Z</dcterms:created>
  <dcterms:modified xsi:type="dcterms:W3CDTF">2019-05-28T05:49:00Z</dcterms:modified>
</cp:coreProperties>
</file>