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5" w:rsidRDefault="00D06E75" w:rsidP="00D06E75">
      <w:pPr>
        <w:pStyle w:val="11"/>
        <w:spacing w:after="0" w:line="240" w:lineRule="auto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Льготное лекарственное обеспечение детей</w:t>
      </w:r>
      <w:bookmarkEnd w:id="0"/>
    </w:p>
    <w:p w:rsidR="00D06E75" w:rsidRDefault="00D06E75" w:rsidP="00D06E75">
      <w:pPr>
        <w:pStyle w:val="11"/>
        <w:spacing w:after="0" w:line="240" w:lineRule="auto"/>
        <w:jc w:val="center"/>
        <w:rPr>
          <w:sz w:val="28"/>
          <w:szCs w:val="28"/>
        </w:rPr>
      </w:pPr>
    </w:p>
    <w:p w:rsidR="00D06E75" w:rsidRDefault="00D06E75" w:rsidP="00D06E75">
      <w:pPr>
        <w:pStyle w:val="a3"/>
        <w:spacing w:before="0" w:line="240" w:lineRule="auto"/>
        <w:ind w:firstLine="72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Получение бесплатных лека</w:t>
      </w:r>
      <w:proofErr w:type="gramStart"/>
      <w:r>
        <w:rPr>
          <w:sz w:val="28"/>
          <w:szCs w:val="28"/>
        </w:rPr>
        <w:t>рств дл</w:t>
      </w:r>
      <w:proofErr w:type="gramEnd"/>
      <w:r>
        <w:rPr>
          <w:sz w:val="28"/>
          <w:szCs w:val="28"/>
        </w:rPr>
        <w:t>я детей до 3 лет, а также для детей из малообеспеченных и многодетных семей до 6 лет регулируется федеральным законодательством.</w:t>
      </w:r>
    </w:p>
    <w:p w:rsidR="00D06E75" w:rsidRDefault="00D06E75" w:rsidP="00D06E75">
      <w:pPr>
        <w:pStyle w:val="a3"/>
        <w:spacing w:before="0" w:line="240" w:lineRule="auto"/>
        <w:ind w:firstLine="720"/>
        <w:rPr>
          <w:rFonts w:ascii="Arial Unicode MS" w:hAnsi="Arial Unicode MS" w:cs="Arial Unicode MS"/>
          <w:sz w:val="28"/>
          <w:szCs w:val="28"/>
        </w:rPr>
      </w:pPr>
      <w:r w:rsidRPr="00B806A0">
        <w:rPr>
          <w:sz w:val="28"/>
          <w:szCs w:val="28"/>
        </w:rPr>
        <w:t>Право на выдачу бесплатных лекарств детям до 3-х лет нам гарантирует постановление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D06E75" w:rsidRDefault="00D06E75" w:rsidP="00D06E75">
      <w:pPr>
        <w:pStyle w:val="a3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Участковый врач педиатр обязан проинформировать родителей о возможности получения бесплатных лека</w:t>
      </w:r>
      <w:proofErr w:type="gramStart"/>
      <w:r>
        <w:rPr>
          <w:sz w:val="28"/>
          <w:szCs w:val="28"/>
        </w:rPr>
        <w:t>рств ср</w:t>
      </w:r>
      <w:proofErr w:type="gramEnd"/>
      <w:r>
        <w:rPr>
          <w:sz w:val="28"/>
          <w:szCs w:val="28"/>
        </w:rPr>
        <w:t xml:space="preserve">азу же после рождения ребенка. Он должен донести до матери или отца порядок выдачи и перечень </w:t>
      </w:r>
      <w:bookmarkStart w:id="1" w:name="_GoBack"/>
      <w:bookmarkEnd w:id="1"/>
      <w:r>
        <w:rPr>
          <w:sz w:val="28"/>
          <w:szCs w:val="28"/>
        </w:rPr>
        <w:t>необходимых для этого документов.</w:t>
      </w:r>
    </w:p>
    <w:p w:rsidR="00D06E75" w:rsidRDefault="00D06E75" w:rsidP="00D06E75">
      <w:pPr>
        <w:pStyle w:val="a3"/>
        <w:spacing w:before="0" w:line="240" w:lineRule="auto"/>
        <w:ind w:firstLine="720"/>
        <w:rPr>
          <w:sz w:val="28"/>
          <w:szCs w:val="28"/>
        </w:rPr>
      </w:pPr>
    </w:p>
    <w:p w:rsidR="00D06E75" w:rsidRDefault="00D06E75" w:rsidP="00D06E75">
      <w:pPr>
        <w:pStyle w:val="11"/>
        <w:spacing w:after="0" w:line="240" w:lineRule="auto"/>
        <w:jc w:val="center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Порядок выдачи бесплатных лекарственных препаратов</w:t>
      </w:r>
      <w:bookmarkEnd w:id="2"/>
    </w:p>
    <w:p w:rsidR="00D06E75" w:rsidRDefault="00D06E75" w:rsidP="00D06E75">
      <w:pPr>
        <w:pStyle w:val="11"/>
        <w:spacing w:after="0" w:line="240" w:lineRule="auto"/>
        <w:jc w:val="center"/>
        <w:rPr>
          <w:sz w:val="28"/>
          <w:szCs w:val="28"/>
        </w:rPr>
      </w:pPr>
    </w:p>
    <w:p w:rsidR="00D06E75" w:rsidRDefault="00D06E75" w:rsidP="00D06E75">
      <w:pPr>
        <w:pStyle w:val="a3"/>
        <w:spacing w:before="0" w:line="240" w:lineRule="auto"/>
        <w:ind w:firstLine="72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Все льготные лекарства детям выдаются в строгом соответствии с имеющимися п</w:t>
      </w:r>
      <w:r w:rsidR="00F8795F">
        <w:rPr>
          <w:sz w:val="28"/>
          <w:szCs w:val="28"/>
        </w:rPr>
        <w:t xml:space="preserve">оказаниями, и </w:t>
      </w:r>
      <w:r>
        <w:rPr>
          <w:sz w:val="28"/>
          <w:szCs w:val="28"/>
        </w:rPr>
        <w:t>врач обязан выписать соответствующие лекарства. Для этого вам необходимо предоставить врачу:</w:t>
      </w:r>
    </w:p>
    <w:p w:rsidR="00D06E75" w:rsidRDefault="00D06E75" w:rsidP="00D06E75">
      <w:pPr>
        <w:pStyle w:val="21"/>
        <w:numPr>
          <w:ilvl w:val="0"/>
          <w:numId w:val="1"/>
        </w:numPr>
        <w:tabs>
          <w:tab w:val="left" w:pos="1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свидетельство постановки на учет в пенсионном фонде (СНИЛС);</w:t>
      </w:r>
    </w:p>
    <w:p w:rsidR="00D06E75" w:rsidRDefault="00D06E75" w:rsidP="00D06E75">
      <w:pPr>
        <w:pStyle w:val="21"/>
        <w:numPr>
          <w:ilvl w:val="0"/>
          <w:numId w:val="1"/>
        </w:numPr>
        <w:tabs>
          <w:tab w:val="left" w:pos="130"/>
          <w:tab w:val="left" w:pos="86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свидетельство о рождении;</w:t>
      </w:r>
      <w:r>
        <w:rPr>
          <w:sz w:val="28"/>
          <w:szCs w:val="28"/>
        </w:rPr>
        <w:tab/>
      </w:r>
    </w:p>
    <w:p w:rsidR="00D06E75" w:rsidRDefault="00D06E75" w:rsidP="00D06E75">
      <w:pPr>
        <w:pStyle w:val="21"/>
        <w:numPr>
          <w:ilvl w:val="0"/>
          <w:numId w:val="1"/>
        </w:numPr>
        <w:tabs>
          <w:tab w:val="left" w:pos="130"/>
          <w:tab w:val="left" w:pos="7038"/>
          <w:tab w:val="left" w:pos="86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D06E75" w:rsidRDefault="00D06E75" w:rsidP="00D06E75">
      <w:pPr>
        <w:pStyle w:val="21"/>
        <w:numPr>
          <w:ilvl w:val="0"/>
          <w:numId w:val="1"/>
        </w:numPr>
        <w:tabs>
          <w:tab w:val="left" w:pos="130"/>
          <w:tab w:val="left" w:pos="7038"/>
          <w:tab w:val="left" w:pos="86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отметку о регистрации ребенка по месту жительства;</w:t>
      </w:r>
    </w:p>
    <w:p w:rsidR="00D06E75" w:rsidRDefault="00B806A0" w:rsidP="00D06E75">
      <w:pPr>
        <w:pStyle w:val="21"/>
        <w:numPr>
          <w:ilvl w:val="0"/>
          <w:numId w:val="1"/>
        </w:numPr>
        <w:tabs>
          <w:tab w:val="left" w:pos="130"/>
          <w:tab w:val="left" w:pos="7038"/>
          <w:tab w:val="left" w:pos="86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удостоверение многодетной семьи</w:t>
      </w:r>
      <w:r w:rsidR="00D06E75">
        <w:rPr>
          <w:sz w:val="28"/>
          <w:szCs w:val="28"/>
        </w:rPr>
        <w:t>.</w:t>
      </w:r>
      <w:r w:rsidR="00D06E75">
        <w:rPr>
          <w:sz w:val="28"/>
          <w:szCs w:val="28"/>
        </w:rPr>
        <w:tab/>
      </w:r>
      <w:r w:rsidR="00D06E75">
        <w:rPr>
          <w:sz w:val="28"/>
          <w:szCs w:val="28"/>
        </w:rPr>
        <w:tab/>
        <w:t xml:space="preserve"> </w:t>
      </w:r>
    </w:p>
    <w:p w:rsidR="00D06E75" w:rsidRDefault="00D06E75" w:rsidP="00D06E75">
      <w:pPr>
        <w:pStyle w:val="a3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не установлено ценовых, количественных или временных ограничений на выдачу льготных лекарств детям. Таким образом, если ваш ребенок заболел простудным заболеванием два раза в течение одного месяца, ему обязаны выписать рецепты на бесплатные лекарства. Детям из много</w:t>
      </w:r>
      <w:r w:rsidR="00F8795F">
        <w:rPr>
          <w:sz w:val="28"/>
          <w:szCs w:val="28"/>
        </w:rPr>
        <w:t xml:space="preserve">детных </w:t>
      </w:r>
      <w:r>
        <w:rPr>
          <w:sz w:val="28"/>
          <w:szCs w:val="28"/>
        </w:rPr>
        <w:t>льготные лекарства п</w:t>
      </w:r>
      <w:r w:rsidR="00F8795F">
        <w:rPr>
          <w:sz w:val="28"/>
          <w:szCs w:val="28"/>
        </w:rPr>
        <w:t xml:space="preserve">оложены до достижения возраста </w:t>
      </w:r>
      <w:r>
        <w:rPr>
          <w:sz w:val="28"/>
          <w:szCs w:val="28"/>
        </w:rPr>
        <w:t xml:space="preserve"> 6 лет.</w:t>
      </w:r>
    </w:p>
    <w:p w:rsidR="00D06E75" w:rsidRDefault="00D06E75" w:rsidP="00D06E75">
      <w:pPr>
        <w:pStyle w:val="a3"/>
        <w:spacing w:before="0" w:line="240" w:lineRule="auto"/>
        <w:ind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Родителям следует знать, что:</w:t>
      </w:r>
    </w:p>
    <w:p w:rsidR="00D06E75" w:rsidRDefault="00D06E75" w:rsidP="00D06E75">
      <w:pPr>
        <w:pStyle w:val="21"/>
        <w:numPr>
          <w:ilvl w:val="0"/>
          <w:numId w:val="2"/>
        </w:numPr>
        <w:tabs>
          <w:tab w:val="left" w:pos="15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лекарства положены детям бесплатно до 3 лет вне зависимости от наличия у них инвалидности;</w:t>
      </w:r>
    </w:p>
    <w:p w:rsidR="00D06E75" w:rsidRDefault="00D06E75" w:rsidP="00D06E75">
      <w:pPr>
        <w:pStyle w:val="21"/>
        <w:numPr>
          <w:ilvl w:val="0"/>
          <w:numId w:val="2"/>
        </w:numPr>
        <w:tabs>
          <w:tab w:val="left" w:pos="36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лекарственные средства выписываются на рецептурных бланках установленной формы;</w:t>
      </w:r>
    </w:p>
    <w:p w:rsidR="00D06E75" w:rsidRDefault="00D06E75" w:rsidP="00D06E75">
      <w:pPr>
        <w:pStyle w:val="21"/>
        <w:numPr>
          <w:ilvl w:val="0"/>
          <w:numId w:val="2"/>
        </w:numPr>
        <w:tabs>
          <w:tab w:val="left" w:pos="2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рецепт заверяется личной печатью врача и печатью выдавшего его лечебного учреждения;</w:t>
      </w:r>
    </w:p>
    <w:p w:rsidR="00D06E75" w:rsidRDefault="00D06E75" w:rsidP="00D06E75">
      <w:pPr>
        <w:pStyle w:val="31"/>
        <w:numPr>
          <w:ilvl w:val="0"/>
          <w:numId w:val="2"/>
        </w:numPr>
        <w:tabs>
          <w:tab w:val="left" w:pos="31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получить бесплатные лекарства можно в любой аптеке, которая осуществляет такое обслуживание населения (обычно аптека, прикрепленная к медицинскому учреждению);</w:t>
      </w:r>
    </w:p>
    <w:p w:rsidR="00D06E75" w:rsidRDefault="00D06E75" w:rsidP="00D06E75">
      <w:pPr>
        <w:pStyle w:val="21"/>
        <w:numPr>
          <w:ilvl w:val="0"/>
          <w:numId w:val="2"/>
        </w:numPr>
        <w:tabs>
          <w:tab w:val="left" w:pos="31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выдача рецептов производится вне зависимости от материального положения семьи</w:t>
      </w:r>
    </w:p>
    <w:p w:rsidR="0054035C" w:rsidRDefault="0054035C"/>
    <w:sectPr w:rsidR="0054035C" w:rsidSect="005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D2BB9A"/>
    <w:lvl w:ilvl="0" w:tplc="000F4241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000F424B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4C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4D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4E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4F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50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51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5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E75"/>
    <w:rsid w:val="002B4428"/>
    <w:rsid w:val="0054035C"/>
    <w:rsid w:val="00B806A0"/>
    <w:rsid w:val="00D06E75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6E75"/>
    <w:pPr>
      <w:shd w:val="clear" w:color="auto" w:fill="FFFFFF"/>
      <w:spacing w:before="240" w:after="0" w:line="274" w:lineRule="exact"/>
      <w:ind w:firstLine="60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E75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locked/>
    <w:rsid w:val="00D06E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06E75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"/>
    <w:basedOn w:val="a0"/>
    <w:link w:val="21"/>
    <w:uiPriority w:val="99"/>
    <w:locked/>
    <w:rsid w:val="00D06E7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6E75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3">
    <w:name w:val="Основной текст (3)"/>
    <w:basedOn w:val="a0"/>
    <w:link w:val="31"/>
    <w:uiPriority w:val="99"/>
    <w:locked/>
    <w:rsid w:val="00D06E75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06E75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+ Полужирный"/>
    <w:uiPriority w:val="99"/>
    <w:rsid w:val="00D06E7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2019-07-22T08:08:00Z</cp:lastPrinted>
  <dcterms:created xsi:type="dcterms:W3CDTF">2019-07-08T06:26:00Z</dcterms:created>
  <dcterms:modified xsi:type="dcterms:W3CDTF">2019-07-22T08:10:00Z</dcterms:modified>
</cp:coreProperties>
</file>