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1A" w:rsidRDefault="00D8721A" w:rsidP="00D8721A">
      <w:pPr>
        <w:pStyle w:val="a3"/>
        <w:spacing w:before="0" w:beforeAutospacing="0" w:after="0" w:afterAutospacing="0"/>
        <w:jc w:val="center"/>
        <w:rPr>
          <w:b/>
          <w:bCs/>
          <w:i/>
          <w:iCs/>
          <w:color w:val="000000"/>
          <w:sz w:val="28"/>
          <w:szCs w:val="28"/>
        </w:rPr>
      </w:pPr>
      <w:r>
        <w:rPr>
          <w:b/>
          <w:bCs/>
          <w:i/>
          <w:iCs/>
          <w:color w:val="000000"/>
          <w:sz w:val="28"/>
          <w:szCs w:val="28"/>
        </w:rPr>
        <w:t>Пр</w:t>
      </w:r>
      <w:r w:rsidRPr="00D8721A">
        <w:rPr>
          <w:b/>
          <w:bCs/>
          <w:i/>
          <w:iCs/>
          <w:color w:val="000000"/>
          <w:sz w:val="28"/>
          <w:szCs w:val="28"/>
        </w:rPr>
        <w:t>ивычка к здоровому питанию закладывается в детстве</w:t>
      </w:r>
    </w:p>
    <w:p w:rsidR="00DF1DBF" w:rsidRPr="00D8721A" w:rsidRDefault="00DF1DBF" w:rsidP="00D8721A">
      <w:pPr>
        <w:pStyle w:val="a3"/>
        <w:spacing w:before="0" w:beforeAutospacing="0" w:after="0" w:afterAutospacing="0"/>
        <w:jc w:val="center"/>
        <w:rPr>
          <w:color w:val="000000"/>
          <w:sz w:val="28"/>
          <w:szCs w:val="28"/>
        </w:rPr>
      </w:pPr>
    </w:p>
    <w:p w:rsidR="00D8721A" w:rsidRPr="00D8721A" w:rsidRDefault="00D8721A" w:rsidP="00D8721A">
      <w:pPr>
        <w:pStyle w:val="a3"/>
        <w:shd w:val="clear" w:color="auto" w:fill="FFFFFF"/>
        <w:spacing w:before="0" w:beforeAutospacing="0" w:after="0" w:afterAutospacing="0"/>
        <w:ind w:firstLine="567"/>
        <w:jc w:val="both"/>
        <w:rPr>
          <w:color w:val="000000"/>
          <w:sz w:val="28"/>
          <w:szCs w:val="28"/>
        </w:rPr>
      </w:pPr>
      <w:r w:rsidRPr="00D8721A">
        <w:rPr>
          <w:color w:val="000000"/>
          <w:sz w:val="28"/>
          <w:szCs w:val="28"/>
        </w:rPr>
        <w:t xml:space="preserve">Здоровое питание </w:t>
      </w:r>
      <w:r>
        <w:rPr>
          <w:color w:val="000000"/>
          <w:sz w:val="28"/>
          <w:szCs w:val="28"/>
        </w:rPr>
        <w:t>-</w:t>
      </w:r>
      <w:r w:rsidRPr="00D8721A">
        <w:rPr>
          <w:color w:val="000000"/>
          <w:sz w:val="28"/>
          <w:szCs w:val="28"/>
        </w:rPr>
        <w:t xml:space="preserve"> залог полноценной физической и духовной жизни человека. Если о собственном здоровье Вы можете забыть или променять его на удобство и привычность «неправильной еды», то позаботиться о правильном питании собственного ребёнка - Ваша обязанность.</w:t>
      </w:r>
    </w:p>
    <w:p w:rsidR="00D8721A" w:rsidRPr="00D8721A" w:rsidRDefault="00D8721A" w:rsidP="00D8721A">
      <w:pPr>
        <w:pStyle w:val="a3"/>
        <w:shd w:val="clear" w:color="auto" w:fill="FFFFFF"/>
        <w:spacing w:before="0" w:beforeAutospacing="0" w:after="0" w:afterAutospacing="0"/>
        <w:ind w:firstLine="567"/>
        <w:jc w:val="both"/>
        <w:rPr>
          <w:color w:val="000000"/>
          <w:sz w:val="28"/>
          <w:szCs w:val="28"/>
        </w:rPr>
      </w:pPr>
      <w:r w:rsidRPr="00D8721A">
        <w:rPr>
          <w:color w:val="000000"/>
          <w:sz w:val="28"/>
          <w:szCs w:val="28"/>
        </w:rPr>
        <w:t>Полноценное питание необходимо ребёнку с первых дней. В России мамы обычно прекращают кормление ребёнка грудью в возрасте года. Малыш берёт в руки свои первые приборы и садится сначала за свой маленький, а затем и за общий стол.</w:t>
      </w:r>
    </w:p>
    <w:p w:rsidR="00D8721A" w:rsidRPr="00D8721A" w:rsidRDefault="00D8721A" w:rsidP="00D8721A">
      <w:pPr>
        <w:pStyle w:val="a3"/>
        <w:shd w:val="clear" w:color="auto" w:fill="FFFFFF"/>
        <w:spacing w:before="0" w:beforeAutospacing="0" w:after="0" w:afterAutospacing="0"/>
        <w:ind w:firstLine="567"/>
        <w:jc w:val="both"/>
        <w:rPr>
          <w:color w:val="000000"/>
          <w:sz w:val="28"/>
          <w:szCs w:val="28"/>
        </w:rPr>
      </w:pPr>
      <w:r w:rsidRPr="00D8721A">
        <w:rPr>
          <w:color w:val="000000"/>
          <w:sz w:val="28"/>
          <w:szCs w:val="28"/>
        </w:rPr>
        <w:t xml:space="preserve">Отсутствие материнского молока может стать стрессом для маленького организма. Ваша задача </w:t>
      </w:r>
      <w:r>
        <w:rPr>
          <w:color w:val="000000"/>
          <w:sz w:val="28"/>
          <w:szCs w:val="28"/>
        </w:rPr>
        <w:t>-</w:t>
      </w:r>
      <w:r w:rsidRPr="00D8721A">
        <w:rPr>
          <w:color w:val="000000"/>
          <w:sz w:val="28"/>
          <w:szCs w:val="28"/>
        </w:rPr>
        <w:t xml:space="preserve"> предотвратить этот стресс. Переход на обычное питание не должен сказаться на поступлении энергии, витаминов и минералов. Из готовых продуктов предпочтение следует отдавать тем, которые предназначены для питания детей данной возрастной группы. В настоящее время промышленность выпускает каши, мясные продукты, мясные и рыбные полуфабрикаты и другие продукты, адаптированные к </w:t>
      </w:r>
      <w:r w:rsidRPr="00D8721A">
        <w:rPr>
          <w:color w:val="000000"/>
          <w:sz w:val="28"/>
          <w:szCs w:val="28"/>
        </w:rPr>
        <w:lastRenderedPageBreak/>
        <w:t>потребностям детей этой возрастной группы.</w:t>
      </w:r>
    </w:p>
    <w:p w:rsidR="00D8721A" w:rsidRPr="00D8721A" w:rsidRDefault="00D8721A" w:rsidP="00D8721A">
      <w:pPr>
        <w:pStyle w:val="a3"/>
        <w:spacing w:before="0" w:beforeAutospacing="0" w:after="0" w:afterAutospacing="0"/>
        <w:rPr>
          <w:color w:val="000000"/>
          <w:sz w:val="28"/>
          <w:szCs w:val="28"/>
        </w:rPr>
      </w:pPr>
      <w:r w:rsidRPr="00D8721A">
        <w:rPr>
          <w:b/>
          <w:bCs/>
          <w:color w:val="000000"/>
          <w:sz w:val="28"/>
          <w:szCs w:val="28"/>
        </w:rPr>
        <w:t> </w:t>
      </w:r>
    </w:p>
    <w:p w:rsidR="00D8721A" w:rsidRDefault="00D8721A" w:rsidP="00D8721A">
      <w:pPr>
        <w:pStyle w:val="a3"/>
        <w:spacing w:before="0" w:beforeAutospacing="0" w:after="0" w:afterAutospacing="0"/>
        <w:jc w:val="center"/>
        <w:rPr>
          <w:b/>
          <w:bCs/>
          <w:i/>
          <w:iCs/>
          <w:color w:val="000000"/>
          <w:sz w:val="28"/>
          <w:szCs w:val="28"/>
        </w:rPr>
      </w:pPr>
      <w:r w:rsidRPr="00D8721A">
        <w:rPr>
          <w:b/>
          <w:bCs/>
          <w:i/>
          <w:iCs/>
          <w:color w:val="000000"/>
          <w:sz w:val="28"/>
          <w:szCs w:val="28"/>
        </w:rPr>
        <w:t>Когда ребёнок плохо ест</w:t>
      </w:r>
    </w:p>
    <w:p w:rsidR="00DF1DBF" w:rsidRPr="00D8721A" w:rsidRDefault="00DF1DBF" w:rsidP="00D8721A">
      <w:pPr>
        <w:pStyle w:val="a3"/>
        <w:spacing w:before="0" w:beforeAutospacing="0" w:after="0" w:afterAutospacing="0"/>
        <w:jc w:val="center"/>
        <w:rPr>
          <w:color w:val="000000"/>
          <w:sz w:val="28"/>
          <w:szCs w:val="28"/>
        </w:rPr>
      </w:pPr>
    </w:p>
    <w:p w:rsidR="00D8721A" w:rsidRPr="00D8721A" w:rsidRDefault="00D8721A" w:rsidP="00D8721A">
      <w:pPr>
        <w:pStyle w:val="a3"/>
        <w:shd w:val="clear" w:color="auto" w:fill="FFFFFF"/>
        <w:spacing w:before="0" w:beforeAutospacing="0" w:after="0" w:afterAutospacing="0"/>
        <w:ind w:firstLine="567"/>
        <w:jc w:val="both"/>
        <w:rPr>
          <w:color w:val="000000"/>
          <w:sz w:val="28"/>
          <w:szCs w:val="28"/>
        </w:rPr>
      </w:pPr>
      <w:r w:rsidRPr="00D8721A">
        <w:rPr>
          <w:color w:val="000000"/>
          <w:sz w:val="28"/>
          <w:szCs w:val="28"/>
        </w:rPr>
        <w:t>Многие мамы жалуются на то, что их чадо отказывается кушать. В большинстве случаев их жалобы совершенно необоснованны. Чтобы выяснить, получает ли ваш ребёнок достаточно калорий, проследите за объёмом пищи, которую он съедает за столом, а затем добавьте к ней все те продукты, которые он поглощает перекусывая.</w:t>
      </w:r>
    </w:p>
    <w:p w:rsidR="00D8721A" w:rsidRDefault="00D8721A" w:rsidP="00D8721A">
      <w:pPr>
        <w:pStyle w:val="a3"/>
        <w:shd w:val="clear" w:color="auto" w:fill="FFFFFF"/>
        <w:spacing w:before="0" w:beforeAutospacing="0" w:after="0" w:afterAutospacing="0"/>
        <w:ind w:firstLine="567"/>
        <w:jc w:val="both"/>
        <w:rPr>
          <w:b/>
          <w:bCs/>
          <w:color w:val="000000"/>
          <w:sz w:val="28"/>
          <w:szCs w:val="28"/>
        </w:rPr>
      </w:pPr>
      <w:r w:rsidRPr="00D8721A">
        <w:rPr>
          <w:color w:val="000000"/>
          <w:sz w:val="28"/>
          <w:szCs w:val="28"/>
        </w:rPr>
        <w:t>Помните, что средняя потребность в энергии ребёнка от года до трёх обычно укладывается в рамки 1000-1500 ккал в сутки. Однако Ваш ребёнок может быть активнее сверстников, тогда ему потребуется больше энергии. Или, наоборот, малыш мало двигается и почти не бывает на воздухе, и с этим связано отсутствие аппетита. Контролем качества питания и здоровья является физическое развитие и масса тела.</w:t>
      </w:r>
      <w:r w:rsidRPr="00D8721A">
        <w:rPr>
          <w:b/>
          <w:bCs/>
          <w:color w:val="000000"/>
          <w:sz w:val="28"/>
          <w:szCs w:val="28"/>
        </w:rPr>
        <w:t> </w:t>
      </w:r>
    </w:p>
    <w:p w:rsidR="00DF1DBF" w:rsidRPr="00D8721A" w:rsidRDefault="00DF1DBF" w:rsidP="00D8721A">
      <w:pPr>
        <w:pStyle w:val="a3"/>
        <w:shd w:val="clear" w:color="auto" w:fill="FFFFFF"/>
        <w:spacing w:before="0" w:beforeAutospacing="0" w:after="0" w:afterAutospacing="0"/>
        <w:ind w:firstLine="567"/>
        <w:jc w:val="both"/>
        <w:rPr>
          <w:color w:val="000000"/>
          <w:sz w:val="28"/>
          <w:szCs w:val="28"/>
        </w:rPr>
      </w:pPr>
    </w:p>
    <w:p w:rsidR="00D8721A" w:rsidRDefault="00D8721A" w:rsidP="00D8721A">
      <w:pPr>
        <w:pStyle w:val="a3"/>
        <w:spacing w:before="0" w:beforeAutospacing="0" w:after="0" w:afterAutospacing="0"/>
        <w:jc w:val="center"/>
        <w:rPr>
          <w:b/>
          <w:bCs/>
          <w:i/>
          <w:iCs/>
          <w:color w:val="000000"/>
          <w:sz w:val="28"/>
          <w:szCs w:val="28"/>
        </w:rPr>
      </w:pPr>
      <w:r w:rsidRPr="00D8721A">
        <w:rPr>
          <w:b/>
          <w:bCs/>
          <w:i/>
          <w:iCs/>
          <w:color w:val="000000"/>
          <w:sz w:val="28"/>
          <w:szCs w:val="28"/>
        </w:rPr>
        <w:t>Дефицит массы тела или ожирение?</w:t>
      </w:r>
    </w:p>
    <w:p w:rsidR="00DF1DBF" w:rsidRPr="00D8721A" w:rsidRDefault="00DF1DBF" w:rsidP="00D8721A">
      <w:pPr>
        <w:pStyle w:val="a3"/>
        <w:spacing w:before="0" w:beforeAutospacing="0" w:after="0" w:afterAutospacing="0"/>
        <w:jc w:val="center"/>
        <w:rPr>
          <w:color w:val="000000"/>
          <w:sz w:val="28"/>
          <w:szCs w:val="28"/>
        </w:rPr>
      </w:pPr>
    </w:p>
    <w:p w:rsidR="00D8721A" w:rsidRPr="00D8721A" w:rsidRDefault="00D8721A" w:rsidP="00D8721A">
      <w:pPr>
        <w:pStyle w:val="a3"/>
        <w:shd w:val="clear" w:color="auto" w:fill="FFFFFF"/>
        <w:spacing w:before="0" w:beforeAutospacing="0" w:after="0" w:afterAutospacing="0"/>
        <w:ind w:firstLine="567"/>
        <w:jc w:val="both"/>
        <w:rPr>
          <w:color w:val="000000"/>
          <w:sz w:val="28"/>
          <w:szCs w:val="28"/>
        </w:rPr>
      </w:pPr>
      <w:r w:rsidRPr="00D8721A">
        <w:rPr>
          <w:color w:val="000000"/>
          <w:sz w:val="28"/>
          <w:szCs w:val="28"/>
        </w:rPr>
        <w:t xml:space="preserve">Дефицит массы тела является серьёзной угрозой здоровью подрастающего организма. Он грозит </w:t>
      </w:r>
      <w:r w:rsidRPr="00D8721A">
        <w:rPr>
          <w:color w:val="000000"/>
          <w:sz w:val="28"/>
          <w:szCs w:val="28"/>
        </w:rPr>
        <w:lastRenderedPageBreak/>
        <w:t>уменьшением размера сердца и жизненной ёмкости лёгких, анемией и снижением умственной активности. Но! Не стоит паниковать, если Ваш ребёнок худой,</w:t>
      </w:r>
      <w:r w:rsidR="00DF1DBF">
        <w:rPr>
          <w:color w:val="000000"/>
          <w:sz w:val="28"/>
          <w:szCs w:val="28"/>
        </w:rPr>
        <w:t xml:space="preserve"> -</w:t>
      </w:r>
      <w:r w:rsidRPr="00D8721A">
        <w:rPr>
          <w:color w:val="000000"/>
          <w:sz w:val="28"/>
          <w:szCs w:val="28"/>
        </w:rPr>
        <w:t xml:space="preserve"> обратитесь за консультацией к педиатру, скорее всего, его вес</w:t>
      </w:r>
      <w:r>
        <w:rPr>
          <w:color w:val="000000"/>
          <w:sz w:val="28"/>
          <w:szCs w:val="28"/>
        </w:rPr>
        <w:t xml:space="preserve"> - </w:t>
      </w:r>
      <w:r w:rsidRPr="00D8721A">
        <w:rPr>
          <w:color w:val="000000"/>
          <w:sz w:val="28"/>
          <w:szCs w:val="28"/>
        </w:rPr>
        <w:t>в пределах нормы.</w:t>
      </w:r>
    </w:p>
    <w:p w:rsidR="00D8721A" w:rsidRDefault="00D8721A" w:rsidP="00D8721A">
      <w:pPr>
        <w:pStyle w:val="a3"/>
        <w:shd w:val="clear" w:color="auto" w:fill="FFFFFF"/>
        <w:spacing w:before="0" w:beforeAutospacing="0" w:after="0" w:afterAutospacing="0"/>
        <w:ind w:firstLine="567"/>
        <w:jc w:val="both"/>
        <w:rPr>
          <w:b/>
          <w:bCs/>
          <w:color w:val="000000"/>
          <w:sz w:val="28"/>
          <w:szCs w:val="28"/>
        </w:rPr>
      </w:pPr>
      <w:r w:rsidRPr="00D8721A">
        <w:rPr>
          <w:color w:val="000000"/>
          <w:sz w:val="28"/>
          <w:szCs w:val="28"/>
        </w:rPr>
        <w:t xml:space="preserve">В современном обществе, по крайней </w:t>
      </w:r>
      <w:proofErr w:type="gramStart"/>
      <w:r w:rsidRPr="00D8721A">
        <w:rPr>
          <w:color w:val="000000"/>
          <w:sz w:val="28"/>
          <w:szCs w:val="28"/>
        </w:rPr>
        <w:t>мере</w:t>
      </w:r>
      <w:proofErr w:type="gramEnd"/>
      <w:r w:rsidRPr="00D8721A">
        <w:rPr>
          <w:color w:val="000000"/>
          <w:sz w:val="28"/>
          <w:szCs w:val="28"/>
        </w:rPr>
        <w:t xml:space="preserve"> в странах, не испытывающих значительного дефицита продуктов и проблемы голода, дети скорее подвержены риску раннего ожирения. И дело здесь не столько в неуме</w:t>
      </w:r>
      <w:r w:rsidRPr="00D8721A">
        <w:rPr>
          <w:color w:val="000000"/>
          <w:sz w:val="28"/>
          <w:szCs w:val="28"/>
        </w:rPr>
        <w:softHyphen/>
        <w:t>ренном аппетите, сколько в низкой физической активности и неправильных пищевых привычках.</w:t>
      </w:r>
      <w:r w:rsidRPr="00D8721A">
        <w:rPr>
          <w:b/>
          <w:bCs/>
          <w:color w:val="000000"/>
          <w:sz w:val="28"/>
          <w:szCs w:val="28"/>
        </w:rPr>
        <w:t> </w:t>
      </w:r>
    </w:p>
    <w:p w:rsidR="00DF1DBF" w:rsidRPr="00D8721A" w:rsidRDefault="00DF1DBF" w:rsidP="00D8721A">
      <w:pPr>
        <w:pStyle w:val="a3"/>
        <w:shd w:val="clear" w:color="auto" w:fill="FFFFFF"/>
        <w:spacing w:before="0" w:beforeAutospacing="0" w:after="0" w:afterAutospacing="0"/>
        <w:ind w:firstLine="567"/>
        <w:jc w:val="both"/>
        <w:rPr>
          <w:color w:val="000000"/>
          <w:sz w:val="28"/>
          <w:szCs w:val="28"/>
        </w:rPr>
      </w:pPr>
    </w:p>
    <w:p w:rsidR="00D8721A" w:rsidRDefault="00D8721A" w:rsidP="00D8721A">
      <w:pPr>
        <w:pStyle w:val="a3"/>
        <w:spacing w:before="0" w:beforeAutospacing="0" w:after="0" w:afterAutospacing="0"/>
        <w:jc w:val="center"/>
        <w:rPr>
          <w:b/>
          <w:bCs/>
          <w:i/>
          <w:iCs/>
          <w:color w:val="000000"/>
          <w:sz w:val="28"/>
          <w:szCs w:val="28"/>
        </w:rPr>
      </w:pPr>
      <w:r w:rsidRPr="00D8721A">
        <w:rPr>
          <w:b/>
          <w:bCs/>
          <w:i/>
          <w:iCs/>
          <w:color w:val="000000"/>
          <w:sz w:val="28"/>
          <w:szCs w:val="28"/>
        </w:rPr>
        <w:t>От здорового прикорма к здоровому питанию</w:t>
      </w:r>
    </w:p>
    <w:p w:rsidR="00DF1DBF" w:rsidRPr="00D8721A" w:rsidRDefault="00DF1DBF" w:rsidP="00D8721A">
      <w:pPr>
        <w:pStyle w:val="a3"/>
        <w:spacing w:before="0" w:beforeAutospacing="0" w:after="0" w:afterAutospacing="0"/>
        <w:jc w:val="center"/>
        <w:rPr>
          <w:color w:val="000000"/>
          <w:sz w:val="28"/>
          <w:szCs w:val="28"/>
        </w:rPr>
      </w:pPr>
    </w:p>
    <w:p w:rsidR="00D8721A" w:rsidRPr="00D8721A" w:rsidRDefault="00D8721A" w:rsidP="00D8721A">
      <w:pPr>
        <w:pStyle w:val="a3"/>
        <w:shd w:val="clear" w:color="auto" w:fill="FFFFFF"/>
        <w:spacing w:before="0" w:beforeAutospacing="0" w:after="0" w:afterAutospacing="0"/>
        <w:ind w:firstLine="567"/>
        <w:jc w:val="both"/>
        <w:rPr>
          <w:color w:val="000000"/>
          <w:sz w:val="28"/>
          <w:szCs w:val="28"/>
        </w:rPr>
      </w:pPr>
      <w:r w:rsidRPr="00D8721A">
        <w:rPr>
          <w:color w:val="000000"/>
          <w:sz w:val="28"/>
          <w:szCs w:val="28"/>
        </w:rPr>
        <w:t>Чем раньше Вы осознаете собственную ответственность за формирование правильных пищевых привычек у вашего ребёнка, тем лучше. Начинать необходимо уже с момента введения прикорма: дети часто отказываются от всего полезного в старшем возрасте только потому, что не пробовали этого в младенчестве.</w:t>
      </w:r>
    </w:p>
    <w:p w:rsidR="00D8721A" w:rsidRPr="00D8721A" w:rsidRDefault="00D8721A" w:rsidP="00D8721A">
      <w:pPr>
        <w:pStyle w:val="a3"/>
        <w:shd w:val="clear" w:color="auto" w:fill="FFFFFF"/>
        <w:spacing w:before="0" w:beforeAutospacing="0" w:after="0" w:afterAutospacing="0"/>
        <w:ind w:firstLine="567"/>
        <w:jc w:val="both"/>
        <w:rPr>
          <w:color w:val="000000"/>
          <w:sz w:val="28"/>
          <w:szCs w:val="28"/>
        </w:rPr>
      </w:pPr>
      <w:r w:rsidRPr="00D8721A">
        <w:rPr>
          <w:i/>
          <w:iCs/>
          <w:color w:val="000000"/>
          <w:sz w:val="28"/>
          <w:szCs w:val="28"/>
        </w:rPr>
        <w:t xml:space="preserve">Посоветуйтесь с педиатром и начинайте постепенное введение новых продуктов. Ребёнок должен </w:t>
      </w:r>
      <w:r w:rsidRPr="00D8721A">
        <w:rPr>
          <w:i/>
          <w:iCs/>
          <w:color w:val="000000"/>
          <w:sz w:val="28"/>
          <w:szCs w:val="28"/>
        </w:rPr>
        <w:lastRenderedPageBreak/>
        <w:t>попробовать мясо, рыбу, птицу, субпродукты, разнообразные овощи и крупы. Отдавайте предпочтение варёной, тушёной и паровой пище.</w:t>
      </w:r>
    </w:p>
    <w:p w:rsidR="00D8721A" w:rsidRDefault="00D8721A" w:rsidP="00D8721A">
      <w:pPr>
        <w:pStyle w:val="a3"/>
        <w:shd w:val="clear" w:color="auto" w:fill="FFFFFF"/>
        <w:spacing w:before="0" w:beforeAutospacing="0" w:after="0" w:afterAutospacing="0"/>
        <w:ind w:firstLine="567"/>
        <w:jc w:val="both"/>
        <w:rPr>
          <w:color w:val="000000"/>
          <w:sz w:val="28"/>
          <w:szCs w:val="28"/>
        </w:rPr>
      </w:pPr>
      <w:r w:rsidRPr="00D8721A">
        <w:rPr>
          <w:color w:val="000000"/>
          <w:sz w:val="28"/>
          <w:szCs w:val="28"/>
        </w:rPr>
        <w:t>Не забывайте и о внешних ритуалах приёма пищи. Научите ребёнка мыть руки перед едой, вытирать рот салфеткой после еды, поощряйте пользование приборами. Постепенно заменяйте пюре на более крупные кусочки. Обращайте внимание ребёнка на совпадение «взрослого» рациона с его «детским»: ему это понравится. Однако для этого тоже придётся придерживаться правил здорового питания.</w:t>
      </w:r>
    </w:p>
    <w:p w:rsidR="00DF1DBF" w:rsidRPr="00D8721A" w:rsidRDefault="00DF1DBF" w:rsidP="00D8721A">
      <w:pPr>
        <w:pStyle w:val="a3"/>
        <w:shd w:val="clear" w:color="auto" w:fill="FFFFFF"/>
        <w:spacing w:before="0" w:beforeAutospacing="0" w:after="0" w:afterAutospacing="0"/>
        <w:ind w:firstLine="567"/>
        <w:jc w:val="both"/>
        <w:rPr>
          <w:color w:val="000000"/>
          <w:sz w:val="28"/>
          <w:szCs w:val="28"/>
        </w:rPr>
      </w:pPr>
    </w:p>
    <w:p w:rsidR="00D8721A" w:rsidRDefault="00D8721A" w:rsidP="00D8721A">
      <w:pPr>
        <w:pStyle w:val="a3"/>
        <w:spacing w:before="0" w:beforeAutospacing="0" w:after="0" w:afterAutospacing="0"/>
        <w:jc w:val="center"/>
        <w:rPr>
          <w:b/>
          <w:bCs/>
          <w:i/>
          <w:iCs/>
          <w:color w:val="000000"/>
          <w:sz w:val="28"/>
          <w:szCs w:val="28"/>
        </w:rPr>
      </w:pPr>
      <w:r w:rsidRPr="00D8721A">
        <w:rPr>
          <w:b/>
          <w:bCs/>
          <w:i/>
          <w:iCs/>
          <w:color w:val="000000"/>
          <w:sz w:val="28"/>
          <w:szCs w:val="28"/>
        </w:rPr>
        <w:t>Балуйте ребёнка правильно</w:t>
      </w:r>
    </w:p>
    <w:p w:rsidR="00DF1DBF" w:rsidRPr="00D8721A" w:rsidRDefault="00DF1DBF" w:rsidP="00D8721A">
      <w:pPr>
        <w:pStyle w:val="a3"/>
        <w:spacing w:before="0" w:beforeAutospacing="0" w:after="0" w:afterAutospacing="0"/>
        <w:jc w:val="center"/>
        <w:rPr>
          <w:color w:val="000000"/>
          <w:sz w:val="28"/>
          <w:szCs w:val="28"/>
        </w:rPr>
      </w:pPr>
    </w:p>
    <w:p w:rsidR="00D8721A" w:rsidRPr="00D8721A" w:rsidRDefault="00D8721A" w:rsidP="00D8721A">
      <w:pPr>
        <w:pStyle w:val="a3"/>
        <w:shd w:val="clear" w:color="auto" w:fill="FFFFFF"/>
        <w:spacing w:before="0" w:beforeAutospacing="0" w:after="0" w:afterAutospacing="0"/>
        <w:ind w:firstLine="567"/>
        <w:jc w:val="both"/>
        <w:rPr>
          <w:color w:val="000000"/>
          <w:sz w:val="28"/>
          <w:szCs w:val="28"/>
        </w:rPr>
      </w:pPr>
      <w:r w:rsidRPr="00D8721A">
        <w:rPr>
          <w:color w:val="000000"/>
          <w:sz w:val="28"/>
          <w:szCs w:val="28"/>
        </w:rPr>
        <w:t>Помните, что организм ребёнка сильно отличается от взрослого организма. Для роста малышу требуется больше калорийных продуктов, жиры и цельное молоко. Молоко необходимо как незаменимый источник кальция для формирования скелета. Приучите ребёнка употреблять овощи и фрукты, различные крупы.</w:t>
      </w:r>
    </w:p>
    <w:p w:rsidR="00D8721A" w:rsidRPr="00D8721A" w:rsidRDefault="00D8721A" w:rsidP="00DF1DBF">
      <w:pPr>
        <w:pStyle w:val="a3"/>
        <w:spacing w:before="0" w:beforeAutospacing="0" w:after="0" w:afterAutospacing="0"/>
        <w:jc w:val="both"/>
        <w:rPr>
          <w:color w:val="000000"/>
          <w:sz w:val="28"/>
          <w:szCs w:val="28"/>
        </w:rPr>
      </w:pPr>
      <w:r w:rsidRPr="00D8721A">
        <w:rPr>
          <w:color w:val="000000"/>
          <w:sz w:val="28"/>
          <w:szCs w:val="28"/>
        </w:rPr>
        <w:t>А вот любви к слишком сладкому, жир</w:t>
      </w:r>
      <w:r>
        <w:rPr>
          <w:color w:val="000000"/>
          <w:sz w:val="28"/>
          <w:szCs w:val="28"/>
        </w:rPr>
        <w:t xml:space="preserve">ному и жареному, избытку специй </w:t>
      </w:r>
      <w:r w:rsidRPr="00D8721A">
        <w:rPr>
          <w:color w:val="000000"/>
          <w:sz w:val="28"/>
          <w:szCs w:val="28"/>
        </w:rPr>
        <w:t xml:space="preserve">и усилителей вкуса постарайтесь избежать. Такая пища изменяет работу </w:t>
      </w:r>
      <w:r w:rsidRPr="00D8721A">
        <w:rPr>
          <w:color w:val="000000"/>
          <w:sz w:val="28"/>
          <w:szCs w:val="28"/>
        </w:rPr>
        <w:lastRenderedPageBreak/>
        <w:t xml:space="preserve">вкусовых рецепторов, малыш перестаёт ценить вкус традиционных </w:t>
      </w:r>
    </w:p>
    <w:p w:rsidR="00D8721A" w:rsidRPr="00D8721A" w:rsidRDefault="00D8721A" w:rsidP="00DF1DBF">
      <w:pPr>
        <w:pStyle w:val="a3"/>
        <w:shd w:val="clear" w:color="auto" w:fill="FFFFFF"/>
        <w:spacing w:before="0" w:beforeAutospacing="0" w:after="0" w:afterAutospacing="0"/>
        <w:jc w:val="both"/>
        <w:rPr>
          <w:color w:val="000000"/>
          <w:sz w:val="28"/>
          <w:szCs w:val="28"/>
        </w:rPr>
      </w:pPr>
      <w:r w:rsidRPr="00D8721A">
        <w:rPr>
          <w:color w:val="000000"/>
          <w:sz w:val="28"/>
          <w:szCs w:val="28"/>
        </w:rPr>
        <w:t>продуктов: мяса, молока, рыбы, фруктов, овощей.</w:t>
      </w:r>
    </w:p>
    <w:p w:rsidR="00D8721A" w:rsidRPr="00D8721A" w:rsidRDefault="00D8721A" w:rsidP="00D8721A">
      <w:pPr>
        <w:pStyle w:val="a3"/>
        <w:shd w:val="clear" w:color="auto" w:fill="FFFFFF"/>
        <w:spacing w:before="0" w:beforeAutospacing="0" w:after="0" w:afterAutospacing="0"/>
        <w:ind w:firstLine="567"/>
        <w:rPr>
          <w:color w:val="000000"/>
          <w:sz w:val="28"/>
          <w:szCs w:val="28"/>
        </w:rPr>
      </w:pPr>
      <w:r w:rsidRPr="00D8721A">
        <w:rPr>
          <w:b/>
          <w:bCs/>
          <w:i/>
          <w:iCs/>
          <w:color w:val="000000"/>
          <w:sz w:val="28"/>
          <w:szCs w:val="28"/>
        </w:rPr>
        <w:t> </w:t>
      </w:r>
    </w:p>
    <w:p w:rsidR="00D8721A" w:rsidRDefault="00D8721A" w:rsidP="00D8721A">
      <w:pPr>
        <w:pStyle w:val="a3"/>
        <w:spacing w:before="0" w:beforeAutospacing="0" w:after="0" w:afterAutospacing="0"/>
        <w:ind w:firstLine="567"/>
        <w:jc w:val="both"/>
        <w:rPr>
          <w:b/>
          <w:bCs/>
          <w:i/>
          <w:iCs/>
          <w:color w:val="000000"/>
          <w:sz w:val="28"/>
          <w:szCs w:val="28"/>
        </w:rPr>
      </w:pPr>
      <w:r w:rsidRPr="00D8721A">
        <w:rPr>
          <w:b/>
          <w:bCs/>
          <w:i/>
          <w:iCs/>
          <w:color w:val="000000"/>
          <w:sz w:val="28"/>
          <w:szCs w:val="28"/>
        </w:rPr>
        <w:t>Постарайтесь сделать всё для того, чтобы ребёнок как можно позже познакомился с конфетами и пирожными, сладкими газированными напитками, чипсами. Попросите родственников не угощать Вашего ребёнка подобными «лакомствами». </w:t>
      </w:r>
      <w:r w:rsidRPr="00D8721A">
        <w:rPr>
          <w:color w:val="000000"/>
          <w:sz w:val="28"/>
          <w:szCs w:val="28"/>
        </w:rPr>
        <w:t>Помните, что кроме искажения вкуса ребёнка, употребление таких продуктов приводит к возникновению проблем с пищеварительной системой и кариесу.</w:t>
      </w:r>
      <w:r w:rsidRPr="00D8721A">
        <w:rPr>
          <w:b/>
          <w:bCs/>
          <w:i/>
          <w:iCs/>
          <w:color w:val="000000"/>
          <w:sz w:val="28"/>
          <w:szCs w:val="28"/>
        </w:rPr>
        <w:t> Поощрять ребёнка нужно фруктами, печеньем, йогуртом.</w:t>
      </w:r>
    </w:p>
    <w:p w:rsidR="00520AA3" w:rsidRDefault="00520AA3" w:rsidP="00D8721A">
      <w:pPr>
        <w:pStyle w:val="a3"/>
        <w:spacing w:before="0" w:beforeAutospacing="0" w:after="0" w:afterAutospacing="0"/>
        <w:ind w:firstLine="567"/>
        <w:jc w:val="both"/>
        <w:rPr>
          <w:b/>
          <w:bCs/>
          <w:i/>
          <w:iCs/>
          <w:color w:val="000000"/>
          <w:sz w:val="28"/>
          <w:szCs w:val="28"/>
        </w:rPr>
      </w:pPr>
    </w:p>
    <w:p w:rsidR="00520AA3" w:rsidRDefault="00520AA3" w:rsidP="00D8721A">
      <w:pPr>
        <w:pStyle w:val="a3"/>
        <w:spacing w:before="0" w:beforeAutospacing="0" w:after="0" w:afterAutospacing="0"/>
        <w:ind w:firstLine="567"/>
        <w:jc w:val="both"/>
        <w:rPr>
          <w:b/>
          <w:bCs/>
          <w:i/>
          <w:iCs/>
          <w:color w:val="000000"/>
          <w:sz w:val="28"/>
          <w:szCs w:val="28"/>
        </w:rPr>
      </w:pPr>
    </w:p>
    <w:p w:rsidR="00520AA3" w:rsidRDefault="00520AA3" w:rsidP="00D8721A">
      <w:pPr>
        <w:pStyle w:val="a3"/>
        <w:spacing w:before="0" w:beforeAutospacing="0" w:after="0" w:afterAutospacing="0"/>
        <w:ind w:firstLine="567"/>
        <w:jc w:val="both"/>
        <w:rPr>
          <w:b/>
          <w:bCs/>
          <w:i/>
          <w:iCs/>
          <w:color w:val="000000"/>
          <w:sz w:val="28"/>
          <w:szCs w:val="28"/>
        </w:rPr>
      </w:pPr>
    </w:p>
    <w:p w:rsidR="00520AA3" w:rsidRDefault="00520AA3" w:rsidP="00520AA3">
      <w:pPr>
        <w:pStyle w:val="a3"/>
        <w:spacing w:before="0" w:beforeAutospacing="0" w:after="0" w:afterAutospacing="0"/>
        <w:ind w:firstLine="567"/>
        <w:jc w:val="center"/>
        <w:rPr>
          <w:b/>
          <w:bCs/>
          <w:i/>
          <w:iCs/>
          <w:color w:val="000000"/>
          <w:sz w:val="28"/>
          <w:szCs w:val="28"/>
        </w:rPr>
      </w:pPr>
      <w:r>
        <w:rPr>
          <w:b/>
          <w:bCs/>
          <w:i/>
          <w:iCs/>
          <w:color w:val="000000"/>
          <w:sz w:val="28"/>
          <w:szCs w:val="28"/>
        </w:rPr>
        <w:t>Питайтесь правильно и будьте здоровы!</w:t>
      </w:r>
    </w:p>
    <w:p w:rsidR="00D8721A" w:rsidRDefault="00D8721A" w:rsidP="00520AA3">
      <w:pPr>
        <w:pStyle w:val="a3"/>
        <w:spacing w:before="0" w:beforeAutospacing="0" w:after="0" w:afterAutospacing="0"/>
        <w:ind w:firstLine="567"/>
        <w:jc w:val="center"/>
        <w:rPr>
          <w:b/>
          <w:bCs/>
          <w:i/>
          <w:iCs/>
          <w:color w:val="000000"/>
          <w:sz w:val="28"/>
          <w:szCs w:val="28"/>
        </w:rPr>
      </w:pPr>
    </w:p>
    <w:p w:rsidR="00D8721A" w:rsidRDefault="00D8721A" w:rsidP="00D8721A">
      <w:pPr>
        <w:pStyle w:val="a3"/>
        <w:spacing w:before="0" w:beforeAutospacing="0" w:after="0" w:afterAutospacing="0"/>
        <w:jc w:val="center"/>
        <w:rPr>
          <w:b/>
          <w:bCs/>
          <w:i/>
          <w:iCs/>
          <w:color w:val="000000"/>
        </w:rPr>
      </w:pPr>
    </w:p>
    <w:p w:rsidR="00D8721A" w:rsidRDefault="00D8721A" w:rsidP="00D8721A">
      <w:pPr>
        <w:pStyle w:val="a3"/>
        <w:spacing w:before="0" w:beforeAutospacing="0" w:after="0" w:afterAutospacing="0"/>
        <w:jc w:val="center"/>
        <w:rPr>
          <w:b/>
          <w:bCs/>
          <w:i/>
          <w:iCs/>
          <w:color w:val="000000"/>
        </w:rPr>
      </w:pPr>
    </w:p>
    <w:p w:rsidR="00D8721A" w:rsidRDefault="00D8721A" w:rsidP="00D8721A">
      <w:pPr>
        <w:pStyle w:val="a3"/>
        <w:spacing w:before="0" w:beforeAutospacing="0" w:after="0" w:afterAutospacing="0"/>
        <w:jc w:val="center"/>
        <w:rPr>
          <w:b/>
          <w:bCs/>
          <w:i/>
          <w:iCs/>
          <w:color w:val="000000"/>
        </w:rPr>
      </w:pPr>
    </w:p>
    <w:p w:rsidR="00D8721A" w:rsidRDefault="00D8721A" w:rsidP="00D8721A">
      <w:pPr>
        <w:pStyle w:val="a3"/>
        <w:spacing w:before="0" w:beforeAutospacing="0" w:after="0" w:afterAutospacing="0"/>
        <w:jc w:val="center"/>
        <w:rPr>
          <w:b/>
          <w:bCs/>
          <w:i/>
          <w:iCs/>
          <w:color w:val="000000"/>
        </w:rPr>
      </w:pPr>
    </w:p>
    <w:p w:rsidR="00D8721A" w:rsidRDefault="00D8721A" w:rsidP="00D8721A">
      <w:pPr>
        <w:pStyle w:val="a3"/>
        <w:spacing w:before="0" w:beforeAutospacing="0" w:after="0" w:afterAutospacing="0"/>
        <w:jc w:val="center"/>
        <w:rPr>
          <w:b/>
          <w:bCs/>
          <w:i/>
          <w:iCs/>
          <w:color w:val="000000"/>
        </w:rPr>
      </w:pPr>
    </w:p>
    <w:p w:rsidR="00D8721A" w:rsidRDefault="00D8721A" w:rsidP="00D8721A">
      <w:pPr>
        <w:pStyle w:val="a3"/>
        <w:spacing w:before="0" w:beforeAutospacing="0" w:after="0" w:afterAutospacing="0"/>
        <w:jc w:val="center"/>
        <w:rPr>
          <w:b/>
          <w:bCs/>
          <w:i/>
          <w:iCs/>
          <w:color w:val="000000"/>
        </w:rPr>
      </w:pPr>
    </w:p>
    <w:p w:rsidR="00D8721A" w:rsidRDefault="00D8721A" w:rsidP="00D8721A">
      <w:pPr>
        <w:pStyle w:val="a3"/>
        <w:spacing w:before="0" w:beforeAutospacing="0" w:after="0" w:afterAutospacing="0"/>
        <w:jc w:val="center"/>
        <w:rPr>
          <w:b/>
          <w:bCs/>
          <w:i/>
          <w:iCs/>
          <w:color w:val="000000"/>
        </w:rPr>
      </w:pPr>
    </w:p>
    <w:p w:rsidR="00D8721A" w:rsidRDefault="00D8721A" w:rsidP="00D8721A">
      <w:pPr>
        <w:pStyle w:val="a3"/>
        <w:spacing w:before="0" w:beforeAutospacing="0" w:after="0" w:afterAutospacing="0"/>
        <w:jc w:val="center"/>
        <w:rPr>
          <w:b/>
          <w:bCs/>
          <w:i/>
          <w:iCs/>
          <w:color w:val="000000"/>
        </w:rPr>
      </w:pPr>
    </w:p>
    <w:p w:rsidR="00D8721A" w:rsidRDefault="00D8721A" w:rsidP="00D8721A">
      <w:pPr>
        <w:pStyle w:val="a3"/>
        <w:spacing w:before="0" w:beforeAutospacing="0" w:after="0" w:afterAutospacing="0"/>
        <w:jc w:val="center"/>
        <w:rPr>
          <w:b/>
          <w:bCs/>
          <w:i/>
          <w:iCs/>
          <w:color w:val="000000"/>
        </w:rPr>
      </w:pPr>
      <w:r>
        <w:rPr>
          <w:b/>
          <w:bCs/>
          <w:i/>
          <w:iCs/>
          <w:color w:val="000000"/>
        </w:rPr>
        <w:lastRenderedPageBreak/>
        <w:t>Мин</w:t>
      </w:r>
      <w:r w:rsidRPr="00D8721A">
        <w:rPr>
          <w:b/>
          <w:bCs/>
          <w:i/>
          <w:iCs/>
          <w:color w:val="000000"/>
        </w:rPr>
        <w:t>истерство здравоохранения Тульской области</w:t>
      </w:r>
    </w:p>
    <w:p w:rsidR="00D8721A" w:rsidRDefault="00D8721A" w:rsidP="00D8721A">
      <w:pPr>
        <w:pStyle w:val="a3"/>
        <w:spacing w:before="0" w:beforeAutospacing="0" w:after="0" w:afterAutospacing="0"/>
        <w:jc w:val="center"/>
        <w:rPr>
          <w:b/>
          <w:bCs/>
          <w:i/>
          <w:iCs/>
          <w:color w:val="000000"/>
        </w:rPr>
      </w:pPr>
      <w:r w:rsidRPr="00D8721A">
        <w:rPr>
          <w:b/>
          <w:bCs/>
          <w:i/>
          <w:iCs/>
          <w:color w:val="000000"/>
        </w:rPr>
        <w:t>ГУЗ «Тульский областной центр медицинской профилактики и реабилитации им. Я.С.Стечкина»</w:t>
      </w:r>
    </w:p>
    <w:p w:rsidR="00D8721A" w:rsidRDefault="00D8721A" w:rsidP="00D8721A">
      <w:pPr>
        <w:pStyle w:val="a3"/>
        <w:spacing w:before="0" w:beforeAutospacing="0" w:after="0" w:afterAutospacing="0"/>
        <w:jc w:val="center"/>
        <w:rPr>
          <w:b/>
          <w:bCs/>
          <w:i/>
          <w:iCs/>
          <w:color w:val="000000"/>
        </w:rPr>
      </w:pPr>
    </w:p>
    <w:p w:rsidR="00D8721A" w:rsidRDefault="00D8721A" w:rsidP="00D8721A">
      <w:pPr>
        <w:pStyle w:val="a3"/>
        <w:spacing w:before="0" w:beforeAutospacing="0" w:after="0" w:afterAutospacing="0"/>
        <w:jc w:val="center"/>
        <w:rPr>
          <w:b/>
          <w:bCs/>
          <w:i/>
          <w:iCs/>
          <w:color w:val="000000"/>
        </w:rPr>
      </w:pPr>
    </w:p>
    <w:p w:rsidR="00D8721A" w:rsidRDefault="00D8721A" w:rsidP="00D8721A">
      <w:pPr>
        <w:pStyle w:val="a3"/>
        <w:spacing w:before="0" w:beforeAutospacing="0" w:after="0" w:afterAutospacing="0"/>
        <w:jc w:val="center"/>
        <w:rPr>
          <w:b/>
          <w:bCs/>
          <w:i/>
          <w:iCs/>
          <w:color w:val="000000"/>
        </w:rPr>
      </w:pPr>
    </w:p>
    <w:p w:rsidR="00D8721A" w:rsidRDefault="00D8721A" w:rsidP="00D8721A">
      <w:pPr>
        <w:pStyle w:val="a3"/>
        <w:spacing w:before="0" w:beforeAutospacing="0" w:after="0" w:afterAutospacing="0"/>
        <w:jc w:val="center"/>
        <w:rPr>
          <w:b/>
          <w:bCs/>
          <w:i/>
          <w:iCs/>
          <w:color w:val="000000"/>
        </w:rPr>
      </w:pPr>
    </w:p>
    <w:p w:rsidR="00D8721A" w:rsidRPr="00D8721A" w:rsidRDefault="00D8721A" w:rsidP="00D8721A">
      <w:pPr>
        <w:pStyle w:val="a3"/>
        <w:spacing w:before="0" w:beforeAutospacing="0" w:after="0" w:afterAutospacing="0"/>
        <w:jc w:val="center"/>
        <w:rPr>
          <w:color w:val="000000"/>
        </w:rPr>
      </w:pPr>
    </w:p>
    <w:p w:rsidR="00D8721A" w:rsidRPr="00D8721A" w:rsidRDefault="00D8721A" w:rsidP="00D8721A">
      <w:pPr>
        <w:pStyle w:val="a3"/>
        <w:spacing w:before="0" w:beforeAutospacing="0" w:after="0" w:afterAutospacing="0"/>
        <w:rPr>
          <w:color w:val="000000"/>
        </w:rPr>
      </w:pPr>
      <w:r w:rsidRPr="00D8721A">
        <w:rPr>
          <w:b/>
          <w:bCs/>
          <w:color w:val="000000"/>
        </w:rPr>
        <w:t> </w:t>
      </w:r>
      <w:r w:rsidRPr="00D8721A">
        <w:rPr>
          <w:color w:val="000000"/>
        </w:rPr>
        <w:t> </w:t>
      </w:r>
      <w:r w:rsidRPr="00D8721A">
        <w:rPr>
          <w:b/>
          <w:bCs/>
          <w:color w:val="000000"/>
        </w:rPr>
        <w:t> </w:t>
      </w:r>
    </w:p>
    <w:p w:rsidR="00D8721A" w:rsidRPr="00D8721A" w:rsidRDefault="00D8721A" w:rsidP="00D8721A">
      <w:pPr>
        <w:pStyle w:val="a3"/>
        <w:shd w:val="clear" w:color="auto" w:fill="FFFFFF"/>
        <w:spacing w:before="0" w:beforeAutospacing="0" w:after="0" w:afterAutospacing="0"/>
        <w:jc w:val="center"/>
        <w:rPr>
          <w:color w:val="000000"/>
          <w:sz w:val="28"/>
          <w:szCs w:val="28"/>
        </w:rPr>
      </w:pPr>
      <w:r w:rsidRPr="00D8721A">
        <w:rPr>
          <w:b/>
          <w:bCs/>
          <w:i/>
          <w:iCs/>
          <w:color w:val="000000"/>
          <w:sz w:val="28"/>
          <w:szCs w:val="28"/>
        </w:rPr>
        <w:t>Особенности питания детей раннего возраста</w:t>
      </w:r>
    </w:p>
    <w:p w:rsidR="00D8721A" w:rsidRDefault="00D8721A" w:rsidP="00D8721A">
      <w:pPr>
        <w:pStyle w:val="a3"/>
        <w:spacing w:before="0" w:beforeAutospacing="0" w:after="0" w:afterAutospacing="0"/>
        <w:ind w:firstLine="567"/>
        <w:jc w:val="both"/>
        <w:rPr>
          <w:b/>
          <w:bCs/>
          <w:i/>
          <w:iCs/>
          <w:color w:val="000000"/>
          <w:sz w:val="28"/>
          <w:szCs w:val="28"/>
        </w:rPr>
      </w:pPr>
    </w:p>
    <w:p w:rsidR="00D8721A" w:rsidRDefault="00D8721A" w:rsidP="00D8721A">
      <w:pPr>
        <w:pStyle w:val="a3"/>
        <w:ind w:firstLine="567"/>
        <w:rPr>
          <w:b/>
          <w:bCs/>
          <w:i/>
          <w:iCs/>
          <w:color w:val="000000"/>
          <w:sz w:val="28"/>
          <w:szCs w:val="28"/>
        </w:rPr>
      </w:pPr>
      <w:r w:rsidRPr="00D8721A">
        <w:rPr>
          <w:b/>
          <w:bCs/>
          <w:i/>
          <w:iCs/>
          <w:noProof/>
          <w:color w:val="000000"/>
          <w:sz w:val="28"/>
          <w:szCs w:val="28"/>
        </w:rPr>
        <w:drawing>
          <wp:inline distT="0" distB="0" distL="0" distR="0">
            <wp:extent cx="2569180" cy="2482490"/>
            <wp:effectExtent l="19050" t="0" r="2570" b="0"/>
            <wp:docPr id="3" name="Рисунок 1" descr="https://minzdrav.tularegion.ru/upload/medialibrary/4a4/4a40a2977a1b294f3114fef93175bd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zdrav.tularegion.ru/upload/medialibrary/4a4/4a40a2977a1b294f3114fef93175bdee.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3423" cy="2486590"/>
                    </a:xfrm>
                    <a:prstGeom prst="rect">
                      <a:avLst/>
                    </a:prstGeom>
                    <a:noFill/>
                    <a:ln>
                      <a:noFill/>
                    </a:ln>
                  </pic:spPr>
                </pic:pic>
              </a:graphicData>
            </a:graphic>
          </wp:inline>
        </w:drawing>
      </w:r>
    </w:p>
    <w:p w:rsidR="00D8721A" w:rsidRDefault="00D8721A" w:rsidP="00D8721A">
      <w:pPr>
        <w:pStyle w:val="a3"/>
        <w:ind w:firstLine="567"/>
        <w:jc w:val="both"/>
        <w:rPr>
          <w:b/>
          <w:bCs/>
          <w:i/>
          <w:iCs/>
          <w:color w:val="000000"/>
          <w:sz w:val="28"/>
          <w:szCs w:val="28"/>
        </w:rPr>
      </w:pPr>
    </w:p>
    <w:p w:rsidR="00D8721A" w:rsidRPr="00D8721A" w:rsidRDefault="00D8721A" w:rsidP="00D8721A">
      <w:pPr>
        <w:pStyle w:val="a3"/>
        <w:shd w:val="clear" w:color="auto" w:fill="FFFFFF"/>
        <w:jc w:val="center"/>
        <w:rPr>
          <w:color w:val="000000"/>
          <w:sz w:val="28"/>
          <w:szCs w:val="28"/>
        </w:rPr>
      </w:pPr>
      <w:r w:rsidRPr="00D8721A">
        <w:rPr>
          <w:b/>
          <w:bCs/>
          <w:color w:val="000000"/>
          <w:sz w:val="28"/>
          <w:szCs w:val="28"/>
        </w:rPr>
        <w:t> </w:t>
      </w:r>
      <w:r w:rsidRPr="00D8721A">
        <w:rPr>
          <w:b/>
          <w:bCs/>
          <w:i/>
          <w:iCs/>
          <w:color w:val="000000"/>
          <w:sz w:val="28"/>
          <w:szCs w:val="28"/>
        </w:rPr>
        <w:t>(памятка для родителей)</w:t>
      </w:r>
    </w:p>
    <w:p w:rsidR="00D8721A" w:rsidRDefault="00D8721A" w:rsidP="00D8721A">
      <w:pPr>
        <w:pStyle w:val="a3"/>
        <w:ind w:firstLine="567"/>
        <w:jc w:val="both"/>
        <w:rPr>
          <w:b/>
          <w:bCs/>
          <w:i/>
          <w:iCs/>
          <w:color w:val="000000"/>
          <w:sz w:val="28"/>
          <w:szCs w:val="28"/>
        </w:rPr>
      </w:pPr>
    </w:p>
    <w:p w:rsidR="00D8721A" w:rsidRDefault="00D8721A" w:rsidP="00D8721A">
      <w:pPr>
        <w:pStyle w:val="a3"/>
        <w:ind w:firstLine="567"/>
        <w:jc w:val="both"/>
        <w:rPr>
          <w:b/>
          <w:bCs/>
          <w:i/>
          <w:iCs/>
          <w:color w:val="000000"/>
          <w:sz w:val="28"/>
          <w:szCs w:val="28"/>
        </w:rPr>
      </w:pPr>
    </w:p>
    <w:sectPr w:rsidR="00D8721A" w:rsidSect="00D8721A">
      <w:pgSz w:w="16838" w:h="11906" w:orient="landscape"/>
      <w:pgMar w:top="567" w:right="567" w:bottom="567" w:left="567"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721A"/>
    <w:rsid w:val="00211E46"/>
    <w:rsid w:val="00433FB7"/>
    <w:rsid w:val="00520AA3"/>
    <w:rsid w:val="00B756D1"/>
    <w:rsid w:val="00B81620"/>
    <w:rsid w:val="00D8721A"/>
    <w:rsid w:val="00DF1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721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872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72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OPERR</dc:creator>
  <cp:keywords/>
  <dc:description/>
  <cp:lastModifiedBy>OPERR</cp:lastModifiedBy>
  <cp:revision>2</cp:revision>
  <cp:lastPrinted>2018-09-26T08:39:00Z</cp:lastPrinted>
  <dcterms:created xsi:type="dcterms:W3CDTF">2018-09-26T12:44:00Z</dcterms:created>
  <dcterms:modified xsi:type="dcterms:W3CDTF">2018-09-26T12:44:00Z</dcterms:modified>
</cp:coreProperties>
</file>