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AA" w:rsidRDefault="001724AA" w:rsidP="001724AA">
      <w:pPr>
        <w:spacing w:before="100" w:beforeAutospacing="1" w:after="100" w:afterAutospacing="1" w:line="345" w:lineRule="atLeast"/>
        <w:jc w:val="center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09108" cy="1640417"/>
            <wp:effectExtent l="0" t="0" r="5715" b="0"/>
            <wp:docPr id="1" name="Рисунок 1" descr="Стоп ВИЧ/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п ВИЧ/СПИ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16" cy="16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AA" w:rsidRPr="008A4778" w:rsidRDefault="001724AA" w:rsidP="009568C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 декабря, </w:t>
      </w:r>
      <w:r w:rsidR="00D36D97"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 w:rsidR="009568C9"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жегодно</w:t>
      </w:r>
      <w:r w:rsidR="00D36D97"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отмечается </w:t>
      </w:r>
      <w:r w:rsidR="004E2B3C" w:rsidRPr="008A4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Всемирный день борьбы со СПИДом</w:t>
      </w:r>
    </w:p>
    <w:p w:rsidR="00E07C7A" w:rsidRPr="009568C9" w:rsidRDefault="00E07C7A" w:rsidP="009568C9">
      <w:pPr>
        <w:pStyle w:val="a4"/>
        <w:spacing w:before="0" w:beforeAutospacing="0" w:after="0" w:afterAutospacing="0"/>
        <w:rPr>
          <w:rFonts w:eastAsia="Arial Unicode MS"/>
          <w:color w:val="212529"/>
        </w:rPr>
      </w:pPr>
    </w:p>
    <w:p w:rsidR="00492A70" w:rsidRPr="009568C9" w:rsidRDefault="00492A70" w:rsidP="005847A8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Arial Unicode MS"/>
        </w:rPr>
      </w:pPr>
      <w:r w:rsidRPr="009568C9">
        <w:rPr>
          <w:rFonts w:eastAsia="Arial Unicode MS"/>
          <w:color w:val="212529"/>
        </w:rPr>
        <w:t>Впервые День борьб</w:t>
      </w:r>
      <w:r w:rsidR="004E2B3C">
        <w:rPr>
          <w:rFonts w:eastAsia="Arial Unicode MS"/>
          <w:color w:val="212529"/>
        </w:rPr>
        <w:t>ы со СПИДом прошел в 1988 году.</w:t>
      </w:r>
      <w:r w:rsidRPr="009568C9">
        <w:rPr>
          <w:rFonts w:eastAsia="Arial Unicode MS"/>
          <w:color w:val="212529"/>
        </w:rPr>
        <w:t xml:space="preserve"> Сегодня эта дата сохраняет свою актуальность. </w:t>
      </w:r>
      <w:r w:rsidRPr="009568C9">
        <w:rPr>
          <w:rStyle w:val="a5"/>
          <w:rFonts w:eastAsia="Arial Unicode MS"/>
          <w:b w:val="0"/>
          <w:color w:val="212529"/>
        </w:rPr>
        <w:t xml:space="preserve">В нашей стране противодействие распространению ВИЧ-инфекции входит в число государственных приоритетов. </w:t>
      </w:r>
    </w:p>
    <w:p w:rsidR="00B56D2E" w:rsidRDefault="009568C9" w:rsidP="00B56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C9">
        <w:rPr>
          <w:rFonts w:ascii="Times New Roman" w:hAnsi="Times New Roman" w:cs="Times New Roman"/>
          <w:sz w:val="24"/>
          <w:szCs w:val="24"/>
        </w:rPr>
        <w:t xml:space="preserve">В Тульской области </w:t>
      </w:r>
      <w:r w:rsidR="00466836">
        <w:rPr>
          <w:rFonts w:ascii="Times New Roman" w:hAnsi="Times New Roman" w:cs="Times New Roman"/>
          <w:sz w:val="24"/>
          <w:szCs w:val="24"/>
        </w:rPr>
        <w:t>в на</w:t>
      </w:r>
      <w:r w:rsidR="005847A8"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r w:rsidRPr="009568C9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4E2B3C">
        <w:rPr>
          <w:rFonts w:ascii="Times New Roman" w:hAnsi="Times New Roman" w:cs="Times New Roman"/>
          <w:sz w:val="24"/>
          <w:szCs w:val="24"/>
        </w:rPr>
        <w:t>более</w:t>
      </w:r>
      <w:r w:rsidRPr="009568C9">
        <w:rPr>
          <w:rFonts w:ascii="Times New Roman" w:hAnsi="Times New Roman" w:cs="Times New Roman"/>
          <w:sz w:val="24"/>
          <w:szCs w:val="24"/>
        </w:rPr>
        <w:t xml:space="preserve"> 7 тысяч ВИЧ-инфицированных жителей. </w:t>
      </w:r>
      <w:r w:rsidR="00B56D2E">
        <w:rPr>
          <w:rFonts w:ascii="Times New Roman" w:hAnsi="Times New Roman" w:cs="Times New Roman"/>
          <w:sz w:val="24"/>
          <w:szCs w:val="24"/>
        </w:rPr>
        <w:t>Н</w:t>
      </w:r>
      <w:r w:rsidR="00466836" w:rsidRPr="009568C9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Pr="009568C9">
        <w:rPr>
          <w:rFonts w:ascii="Times New Roman" w:hAnsi="Times New Roman" w:cs="Times New Roman"/>
          <w:sz w:val="24"/>
          <w:szCs w:val="24"/>
        </w:rPr>
        <w:t xml:space="preserve">ВИЧ – инфекция </w:t>
      </w:r>
      <w:r w:rsidR="00B56D2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66836">
        <w:rPr>
          <w:rFonts w:ascii="Times New Roman" w:hAnsi="Times New Roman" w:cs="Times New Roman"/>
          <w:sz w:val="24"/>
          <w:szCs w:val="24"/>
        </w:rPr>
        <w:t>контролиру</w:t>
      </w:r>
      <w:r w:rsidR="00466836">
        <w:rPr>
          <w:rFonts w:ascii="Times New Roman" w:hAnsi="Times New Roman" w:cs="Times New Roman"/>
          <w:sz w:val="24"/>
          <w:szCs w:val="24"/>
        </w:rPr>
        <w:t>е</w:t>
      </w:r>
      <w:r w:rsidR="00466836">
        <w:rPr>
          <w:rFonts w:ascii="Times New Roman" w:hAnsi="Times New Roman" w:cs="Times New Roman"/>
          <w:sz w:val="24"/>
          <w:szCs w:val="24"/>
        </w:rPr>
        <w:t>мым</w:t>
      </w:r>
      <w:r w:rsidRPr="009568C9">
        <w:rPr>
          <w:rFonts w:ascii="Times New Roman" w:hAnsi="Times New Roman" w:cs="Times New Roman"/>
          <w:sz w:val="24"/>
          <w:szCs w:val="24"/>
        </w:rPr>
        <w:t xml:space="preserve"> хроническ</w:t>
      </w:r>
      <w:r w:rsidR="00466836">
        <w:rPr>
          <w:rFonts w:ascii="Times New Roman" w:hAnsi="Times New Roman" w:cs="Times New Roman"/>
          <w:sz w:val="24"/>
          <w:szCs w:val="24"/>
        </w:rPr>
        <w:t>им</w:t>
      </w:r>
      <w:r w:rsidRPr="009568C9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B56D2E">
        <w:rPr>
          <w:rFonts w:ascii="Times New Roman" w:hAnsi="Times New Roman" w:cs="Times New Roman"/>
          <w:sz w:val="24"/>
          <w:szCs w:val="24"/>
        </w:rPr>
        <w:t>ем, поэтому</w:t>
      </w:r>
      <w:r w:rsidRPr="009568C9">
        <w:rPr>
          <w:rFonts w:ascii="Times New Roman" w:hAnsi="Times New Roman" w:cs="Times New Roman"/>
          <w:sz w:val="24"/>
          <w:szCs w:val="24"/>
        </w:rPr>
        <w:t xml:space="preserve"> своевременное выявление,</w:t>
      </w:r>
      <w:r w:rsidR="004E2B3C">
        <w:rPr>
          <w:rFonts w:ascii="Times New Roman" w:hAnsi="Times New Roman" w:cs="Times New Roman"/>
          <w:sz w:val="24"/>
          <w:szCs w:val="24"/>
        </w:rPr>
        <w:t xml:space="preserve"> </w:t>
      </w:r>
      <w:r w:rsidRPr="009568C9">
        <w:rPr>
          <w:rFonts w:ascii="Times New Roman" w:hAnsi="Times New Roman" w:cs="Times New Roman"/>
          <w:sz w:val="24"/>
          <w:szCs w:val="24"/>
        </w:rPr>
        <w:t>назначение спец</w:t>
      </w:r>
      <w:r w:rsidRPr="009568C9">
        <w:rPr>
          <w:rFonts w:ascii="Times New Roman" w:hAnsi="Times New Roman" w:cs="Times New Roman"/>
          <w:sz w:val="24"/>
          <w:szCs w:val="24"/>
        </w:rPr>
        <w:t>и</w:t>
      </w:r>
      <w:r w:rsidRPr="009568C9">
        <w:rPr>
          <w:rFonts w:ascii="Times New Roman" w:hAnsi="Times New Roman" w:cs="Times New Roman"/>
          <w:sz w:val="24"/>
          <w:szCs w:val="24"/>
        </w:rPr>
        <w:t xml:space="preserve">фического лечения </w:t>
      </w:r>
      <w:r w:rsidR="00CA4CBE">
        <w:rPr>
          <w:rFonts w:ascii="Times New Roman" w:hAnsi="Times New Roman" w:cs="Times New Roman"/>
          <w:sz w:val="24"/>
          <w:szCs w:val="24"/>
        </w:rPr>
        <w:t xml:space="preserve">улучшает качество жизни и </w:t>
      </w:r>
      <w:r w:rsidR="00B56D2E">
        <w:rPr>
          <w:rFonts w:ascii="Times New Roman" w:hAnsi="Times New Roman" w:cs="Times New Roman"/>
          <w:sz w:val="24"/>
          <w:szCs w:val="24"/>
        </w:rPr>
        <w:t xml:space="preserve">увеличивает </w:t>
      </w:r>
      <w:r w:rsidR="00CA4CBE">
        <w:rPr>
          <w:rFonts w:ascii="Times New Roman" w:hAnsi="Times New Roman" w:cs="Times New Roman"/>
          <w:sz w:val="24"/>
          <w:szCs w:val="24"/>
        </w:rPr>
        <w:t xml:space="preserve">ее </w:t>
      </w:r>
      <w:r w:rsidR="00B56D2E">
        <w:rPr>
          <w:rFonts w:ascii="Times New Roman" w:hAnsi="Times New Roman" w:cs="Times New Roman"/>
          <w:sz w:val="24"/>
          <w:szCs w:val="24"/>
        </w:rPr>
        <w:t>продолжительность.</w:t>
      </w:r>
    </w:p>
    <w:p w:rsidR="009568C9" w:rsidRPr="009568C9" w:rsidRDefault="009568C9" w:rsidP="00956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C9">
        <w:rPr>
          <w:rFonts w:ascii="Times New Roman" w:hAnsi="Times New Roman" w:cs="Times New Roman"/>
          <w:sz w:val="24"/>
          <w:szCs w:val="24"/>
        </w:rPr>
        <w:t>Коварство ВИЧ-инфекции в том, что у зараженного длительное время нет никаких жалоб, и клинические проявления отсутствуют. Поэтому человек, инфицированный ВИЧ, зачастую не подозревает о своем заболевании и является источником инфекции для окр</w:t>
      </w:r>
      <w:r w:rsidRPr="009568C9">
        <w:rPr>
          <w:rFonts w:ascii="Times New Roman" w:hAnsi="Times New Roman" w:cs="Times New Roman"/>
          <w:sz w:val="24"/>
          <w:szCs w:val="24"/>
        </w:rPr>
        <w:t>у</w:t>
      </w:r>
      <w:r w:rsidRPr="009568C9">
        <w:rPr>
          <w:rFonts w:ascii="Times New Roman" w:hAnsi="Times New Roman" w:cs="Times New Roman"/>
          <w:sz w:val="24"/>
          <w:szCs w:val="24"/>
        </w:rPr>
        <w:t>жающих.</w:t>
      </w:r>
    </w:p>
    <w:p w:rsidR="006106F3" w:rsidRPr="004E2B3C" w:rsidRDefault="006106F3" w:rsidP="006106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можно раньше выявленное заражение ВИЧ-инфекцией и своевременно начатое </w:t>
      </w:r>
      <w:r w:rsidRPr="009568C9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снижает риск заражения </w:t>
      </w:r>
      <w:r w:rsidRPr="009568C9">
        <w:rPr>
          <w:rFonts w:ascii="Times New Roman" w:hAnsi="Times New Roman" w:cs="Times New Roman"/>
          <w:b/>
          <w:sz w:val="24"/>
          <w:szCs w:val="24"/>
        </w:rPr>
        <w:t>окружающих.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8C9" w:rsidRPr="009568C9" w:rsidRDefault="009568C9" w:rsidP="004E2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C9">
        <w:rPr>
          <w:rFonts w:ascii="Times New Roman" w:hAnsi="Times New Roman" w:cs="Times New Roman"/>
          <w:sz w:val="24"/>
          <w:szCs w:val="24"/>
        </w:rPr>
        <w:t>Обнаружить заражение можно только при лабораторном исследовании крови. П</w:t>
      </w:r>
      <w:r w:rsidRPr="009568C9">
        <w:rPr>
          <w:rFonts w:ascii="Times New Roman" w:hAnsi="Times New Roman" w:cs="Times New Roman"/>
          <w:sz w:val="24"/>
          <w:szCs w:val="24"/>
        </w:rPr>
        <w:t>о</w:t>
      </w:r>
      <w:r w:rsidRPr="009568C9">
        <w:rPr>
          <w:rFonts w:ascii="Times New Roman" w:hAnsi="Times New Roman" w:cs="Times New Roman"/>
          <w:sz w:val="24"/>
          <w:szCs w:val="24"/>
        </w:rPr>
        <w:t>этому очень важно своевременно определить свой ВИЧ-статус.</w:t>
      </w:r>
    </w:p>
    <w:p w:rsidR="009568C9" w:rsidRDefault="009568C9" w:rsidP="009568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C9">
        <w:rPr>
          <w:rFonts w:ascii="Times New Roman" w:hAnsi="Times New Roman" w:cs="Times New Roman"/>
          <w:b/>
          <w:sz w:val="24"/>
          <w:szCs w:val="24"/>
        </w:rPr>
        <w:t xml:space="preserve">Приглашаем жителей и гостей г. Тулы и области пройти </w:t>
      </w:r>
      <w:proofErr w:type="gramStart"/>
      <w:r w:rsidRPr="009568C9">
        <w:rPr>
          <w:rFonts w:ascii="Times New Roman" w:hAnsi="Times New Roman" w:cs="Times New Roman"/>
          <w:b/>
          <w:sz w:val="24"/>
          <w:szCs w:val="24"/>
        </w:rPr>
        <w:t>анонимное</w:t>
      </w:r>
      <w:proofErr w:type="gramEnd"/>
      <w:r w:rsidRPr="009568C9">
        <w:rPr>
          <w:rFonts w:ascii="Times New Roman" w:hAnsi="Times New Roman" w:cs="Times New Roman"/>
          <w:b/>
          <w:sz w:val="24"/>
          <w:szCs w:val="24"/>
        </w:rPr>
        <w:t xml:space="preserve"> (без св</w:t>
      </w:r>
      <w:r w:rsidRPr="009568C9">
        <w:rPr>
          <w:rFonts w:ascii="Times New Roman" w:hAnsi="Times New Roman" w:cs="Times New Roman"/>
          <w:b/>
          <w:sz w:val="24"/>
          <w:szCs w:val="24"/>
        </w:rPr>
        <w:t>е</w:t>
      </w:r>
      <w:r w:rsidRPr="009568C9">
        <w:rPr>
          <w:rFonts w:ascii="Times New Roman" w:hAnsi="Times New Roman" w:cs="Times New Roman"/>
          <w:b/>
          <w:sz w:val="24"/>
          <w:szCs w:val="24"/>
        </w:rPr>
        <w:t xml:space="preserve">дений о паспортных данных), бесплатное экспресс-тестирование на ВИЧ и получить консультацию врачей-специалистов </w:t>
      </w:r>
      <w:r w:rsidRPr="009568C9">
        <w:rPr>
          <w:rFonts w:ascii="Times New Roman" w:hAnsi="Times New Roman" w:cs="Times New Roman"/>
          <w:b/>
          <w:sz w:val="24"/>
          <w:szCs w:val="24"/>
          <w:u w:val="single"/>
        </w:rPr>
        <w:t>по следующим адресам</w:t>
      </w:r>
      <w:r w:rsidRPr="009568C9">
        <w:rPr>
          <w:rFonts w:ascii="Times New Roman" w:hAnsi="Times New Roman" w:cs="Times New Roman"/>
          <w:b/>
          <w:sz w:val="24"/>
          <w:szCs w:val="24"/>
        </w:rPr>
        <w:t>:</w:t>
      </w:r>
    </w:p>
    <w:p w:rsidR="004E2B3C" w:rsidRDefault="009568C9" w:rsidP="004E2B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C9">
        <w:rPr>
          <w:rFonts w:ascii="Times New Roman" w:hAnsi="Times New Roman" w:cs="Times New Roman"/>
          <w:b/>
          <w:sz w:val="24"/>
          <w:szCs w:val="24"/>
        </w:rPr>
        <w:t>ТРЦ «Гостиный двор» (г. Тула, у</w:t>
      </w:r>
      <w:r>
        <w:rPr>
          <w:rFonts w:ascii="Times New Roman" w:hAnsi="Times New Roman" w:cs="Times New Roman"/>
          <w:b/>
          <w:sz w:val="24"/>
          <w:szCs w:val="24"/>
        </w:rPr>
        <w:t>л. Советская, д.47)</w:t>
      </w:r>
    </w:p>
    <w:p w:rsidR="009568C9" w:rsidRPr="009568C9" w:rsidRDefault="009568C9" w:rsidP="004E2B3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568C9">
        <w:rPr>
          <w:rFonts w:ascii="Times New Roman" w:hAnsi="Times New Roman"/>
          <w:b/>
          <w:sz w:val="24"/>
          <w:szCs w:val="24"/>
        </w:rPr>
        <w:t>декабря с 17.00 до 20.00 часов</w:t>
      </w:r>
    </w:p>
    <w:p w:rsidR="009568C9" w:rsidRPr="009568C9" w:rsidRDefault="009568C9" w:rsidP="009568C9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568C9">
        <w:rPr>
          <w:rFonts w:ascii="Times New Roman" w:hAnsi="Times New Roman"/>
          <w:b/>
          <w:sz w:val="24"/>
          <w:szCs w:val="24"/>
        </w:rPr>
        <w:t xml:space="preserve">ГУЗ «Тульский областной Центр СПИД по профилактике и борьбе со СПИД и инфекционными заболеваниями» (г. Тула, набережная </w:t>
      </w:r>
      <w:proofErr w:type="spellStart"/>
      <w:r w:rsidRPr="009568C9">
        <w:rPr>
          <w:rFonts w:ascii="Times New Roman" w:hAnsi="Times New Roman"/>
          <w:b/>
          <w:sz w:val="24"/>
          <w:szCs w:val="24"/>
        </w:rPr>
        <w:t>Дрейера</w:t>
      </w:r>
      <w:proofErr w:type="spellEnd"/>
      <w:r w:rsidRPr="009568C9">
        <w:rPr>
          <w:rFonts w:ascii="Times New Roman" w:hAnsi="Times New Roman"/>
          <w:b/>
          <w:sz w:val="24"/>
          <w:szCs w:val="24"/>
        </w:rPr>
        <w:t>, д.14)</w:t>
      </w:r>
    </w:p>
    <w:p w:rsidR="004E2B3C" w:rsidRPr="004E2B3C" w:rsidRDefault="004E2B3C" w:rsidP="004E2B3C">
      <w:pPr>
        <w:pStyle w:val="a4"/>
        <w:spacing w:before="0" w:beforeAutospacing="0" w:after="0" w:afterAutospacing="0"/>
        <w:jc w:val="center"/>
        <w:rPr>
          <w:rFonts w:eastAsia="Arial Unicode MS"/>
          <w:b/>
        </w:rPr>
      </w:pPr>
      <w:r w:rsidRPr="004E2B3C">
        <w:rPr>
          <w:rFonts w:eastAsia="Arial Unicode MS"/>
          <w:b/>
        </w:rPr>
        <w:t xml:space="preserve">28, 29, 30 ноября и 1,2 декабря </w:t>
      </w:r>
    </w:p>
    <w:p w:rsidR="004E2B3C" w:rsidRPr="004E2B3C" w:rsidRDefault="004E2B3C" w:rsidP="004E2B3C">
      <w:pPr>
        <w:pStyle w:val="a4"/>
        <w:spacing w:before="0" w:beforeAutospacing="0" w:after="0" w:afterAutospacing="0"/>
        <w:jc w:val="center"/>
        <w:rPr>
          <w:rStyle w:val="a5"/>
          <w:rFonts w:eastAsia="Arial Unicode MS"/>
        </w:rPr>
      </w:pPr>
      <w:r w:rsidRPr="004E2B3C">
        <w:rPr>
          <w:rFonts w:eastAsia="Arial Unicode MS"/>
          <w:b/>
        </w:rPr>
        <w:t xml:space="preserve">с 8:00 до 15:00 часов </w:t>
      </w:r>
      <w:r w:rsidRPr="004E2B3C">
        <w:rPr>
          <w:rStyle w:val="a5"/>
          <w:rFonts w:eastAsia="Arial Unicode MS"/>
        </w:rPr>
        <w:t>в Тульском Центре СПИД</w:t>
      </w:r>
    </w:p>
    <w:p w:rsidR="004E2B3C" w:rsidRPr="004E2B3C" w:rsidRDefault="004E2B3C" w:rsidP="004E2B3C">
      <w:pPr>
        <w:pStyle w:val="a4"/>
        <w:spacing w:before="0" w:beforeAutospacing="0" w:after="0" w:afterAutospacing="0"/>
        <w:jc w:val="center"/>
        <w:rPr>
          <w:rFonts w:eastAsia="Arial Unicode MS"/>
          <w:b/>
        </w:rPr>
      </w:pPr>
      <w:r w:rsidRPr="004E2B3C">
        <w:rPr>
          <w:rStyle w:val="a5"/>
          <w:rFonts w:eastAsia="Arial Unicode MS"/>
        </w:rPr>
        <w:t xml:space="preserve"> </w:t>
      </w:r>
    </w:p>
    <w:p w:rsidR="004E2B3C" w:rsidRPr="004E2B3C" w:rsidRDefault="004E2B3C" w:rsidP="004E2B3C">
      <w:pPr>
        <w:spacing w:after="0" w:line="240" w:lineRule="auto"/>
        <w:jc w:val="center"/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</w:pPr>
      <w:r w:rsidRPr="004E2B3C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Ответы на интересующие вас вопросы по ВИЧ-инфекции вы можете  получить по «тел</w:t>
      </w:r>
      <w:r w:rsidRPr="004E2B3C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е</w:t>
      </w:r>
      <w:r w:rsidRPr="004E2B3C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фону доверия» ГУЗ «Тульский областной центр СПИД и инфекционных заболеваний»:</w:t>
      </w:r>
    </w:p>
    <w:p w:rsidR="004E2B3C" w:rsidRPr="004E2B3C" w:rsidRDefault="004E2B3C" w:rsidP="004E2B3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E2B3C">
        <w:rPr>
          <w:rStyle w:val="a5"/>
          <w:rFonts w:ascii="Times New Roman" w:eastAsia="Arial Unicode MS" w:hAnsi="Times New Roman" w:cs="Times New Roman"/>
          <w:sz w:val="24"/>
          <w:szCs w:val="24"/>
        </w:rPr>
        <w:t>+7 (950) 925-91-37</w:t>
      </w:r>
    </w:p>
    <w:p w:rsidR="004E2B3C" w:rsidRPr="004E2B3C" w:rsidRDefault="004E2B3C" w:rsidP="004E2B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E2B3C" w:rsidRPr="001724AA" w:rsidRDefault="004E2B3C" w:rsidP="004E2B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24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целях обеспечения доступности информации о ВИЧ-инфекции созданы информацио</w:t>
      </w:r>
      <w:r w:rsidRPr="001724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Pr="001724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ные ресурсы на </w:t>
      </w:r>
      <w:proofErr w:type="gramStart"/>
      <w:r w:rsidRPr="001724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Интернет-порталах</w:t>
      </w:r>
      <w:proofErr w:type="gramEnd"/>
      <w:r w:rsidRPr="001724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2B3C" w:rsidRPr="004E2B3C" w:rsidRDefault="004E2B3C" w:rsidP="004E2B3C">
      <w:pPr>
        <w:pStyle w:val="a4"/>
        <w:spacing w:before="0" w:beforeAutospacing="0" w:after="0" w:afterAutospacing="0"/>
        <w:ind w:left="360"/>
        <w:jc w:val="center"/>
        <w:rPr>
          <w:rFonts w:eastAsia="Arial Unicode MS"/>
          <w:bCs/>
          <w:color w:val="C00000"/>
        </w:rPr>
      </w:pPr>
      <w:r w:rsidRPr="004E2B3C">
        <w:rPr>
          <w:rFonts w:eastAsia="Arial Unicode MS"/>
          <w:color w:val="000000" w:themeColor="text1"/>
        </w:rPr>
        <w:t xml:space="preserve">Сайты: </w:t>
      </w:r>
      <w:hyperlink r:id="rId7" w:history="1">
        <w:r w:rsidRPr="004E2B3C">
          <w:rPr>
            <w:rStyle w:val="a3"/>
            <w:rFonts w:eastAsia="Arial Unicode MS"/>
            <w:bCs/>
            <w:color w:val="C00000"/>
            <w:lang w:val="en-US"/>
          </w:rPr>
          <w:t>o</w:t>
        </w:r>
      </w:hyperlink>
      <w:hyperlink r:id="rId8" w:history="1">
        <w:r w:rsidRPr="004E2B3C">
          <w:rPr>
            <w:rStyle w:val="a3"/>
            <w:rFonts w:eastAsia="Arial Unicode MS"/>
            <w:bCs/>
            <w:color w:val="C00000"/>
          </w:rPr>
          <w:t>-</w:t>
        </w:r>
      </w:hyperlink>
      <w:hyperlink r:id="rId9" w:history="1">
        <w:proofErr w:type="spellStart"/>
        <w:r w:rsidRPr="004E2B3C">
          <w:rPr>
            <w:rStyle w:val="a3"/>
            <w:rFonts w:eastAsia="Arial Unicode MS"/>
            <w:bCs/>
            <w:color w:val="C00000"/>
            <w:lang w:val="en-US"/>
          </w:rPr>
          <w:t>spide</w:t>
        </w:r>
        <w:proofErr w:type="spellEnd"/>
      </w:hyperlink>
      <w:hyperlink r:id="rId10" w:history="1">
        <w:r w:rsidRPr="004E2B3C">
          <w:rPr>
            <w:rStyle w:val="a3"/>
            <w:rFonts w:eastAsia="Arial Unicode MS"/>
            <w:bCs/>
            <w:color w:val="C00000"/>
          </w:rPr>
          <w:t>.</w:t>
        </w:r>
      </w:hyperlink>
      <w:hyperlink r:id="rId11" w:history="1">
        <w:proofErr w:type="spellStart"/>
        <w:r w:rsidRPr="004E2B3C">
          <w:rPr>
            <w:rStyle w:val="a3"/>
            <w:rFonts w:eastAsia="Arial Unicode MS"/>
            <w:bCs/>
            <w:color w:val="C00000"/>
            <w:lang w:val="en-US"/>
          </w:rPr>
          <w:t>ru</w:t>
        </w:r>
        <w:proofErr w:type="spellEnd"/>
      </w:hyperlink>
      <w:r w:rsidRPr="004E2B3C">
        <w:rPr>
          <w:rFonts w:eastAsia="Arial Unicode MS"/>
          <w:bCs/>
        </w:rPr>
        <w:t>;</w:t>
      </w:r>
      <w:r w:rsidRPr="004E2B3C">
        <w:rPr>
          <w:rFonts w:eastAsia="Arial Unicode MS"/>
          <w:bCs/>
          <w:color w:val="C00000"/>
        </w:rPr>
        <w:t xml:space="preserve"> </w:t>
      </w:r>
      <w:r w:rsidRPr="004E2B3C">
        <w:rPr>
          <w:rFonts w:eastAsia="Arial Unicode MS"/>
          <w:bCs/>
          <w:color w:val="C00000"/>
          <w:u w:val="single"/>
        </w:rPr>
        <w:t xml:space="preserve"> </w:t>
      </w:r>
      <w:proofErr w:type="spellStart"/>
      <w:r w:rsidRPr="004E2B3C">
        <w:rPr>
          <w:rFonts w:eastAsia="Arial Unicode MS"/>
          <w:bCs/>
          <w:color w:val="C00000"/>
        </w:rPr>
        <w:t>стопвичспид</w:t>
      </w:r>
      <w:proofErr w:type="gramStart"/>
      <w:r w:rsidRPr="004E2B3C">
        <w:rPr>
          <w:rFonts w:eastAsia="Arial Unicode MS"/>
          <w:bCs/>
          <w:color w:val="C00000"/>
        </w:rPr>
        <w:t>.р</w:t>
      </w:r>
      <w:proofErr w:type="gramEnd"/>
      <w:r w:rsidRPr="004E2B3C">
        <w:rPr>
          <w:rFonts w:eastAsia="Arial Unicode MS"/>
          <w:bCs/>
          <w:color w:val="C00000"/>
        </w:rPr>
        <w:t>ф</w:t>
      </w:r>
      <w:proofErr w:type="spellEnd"/>
      <w:r w:rsidRPr="004E2B3C">
        <w:rPr>
          <w:rFonts w:eastAsia="Arial Unicode MS"/>
          <w:bCs/>
        </w:rPr>
        <w:t>;</w:t>
      </w:r>
      <w:r w:rsidRPr="004E2B3C">
        <w:rPr>
          <w:rFonts w:eastAsia="Arial Unicode MS"/>
          <w:bCs/>
          <w:color w:val="C00000"/>
        </w:rPr>
        <w:t xml:space="preserve"> </w:t>
      </w:r>
      <w:r w:rsidRPr="004E2B3C">
        <w:rPr>
          <w:rFonts w:eastAsia="Arial Unicode MS"/>
          <w:bCs/>
          <w:color w:val="C00000"/>
          <w:lang w:val="en-US"/>
        </w:rPr>
        <w:t>aids</w:t>
      </w:r>
      <w:r w:rsidRPr="004E2B3C">
        <w:rPr>
          <w:rFonts w:eastAsia="Arial Unicode MS"/>
          <w:bCs/>
          <w:color w:val="C00000"/>
        </w:rPr>
        <w:t>-</w:t>
      </w:r>
      <w:proofErr w:type="spellStart"/>
      <w:r w:rsidRPr="004E2B3C">
        <w:rPr>
          <w:rFonts w:eastAsia="Arial Unicode MS"/>
          <w:bCs/>
          <w:color w:val="C00000"/>
          <w:lang w:val="en-US"/>
        </w:rPr>
        <w:t>tula</w:t>
      </w:r>
      <w:proofErr w:type="spellEnd"/>
      <w:r w:rsidRPr="004E2B3C">
        <w:rPr>
          <w:rFonts w:eastAsia="Arial Unicode MS"/>
          <w:bCs/>
          <w:color w:val="C00000"/>
        </w:rPr>
        <w:t>.</w:t>
      </w:r>
      <w:proofErr w:type="spellStart"/>
      <w:r w:rsidRPr="004E2B3C">
        <w:rPr>
          <w:rFonts w:eastAsia="Arial Unicode MS"/>
          <w:bCs/>
          <w:color w:val="C00000"/>
          <w:lang w:val="en-US"/>
        </w:rPr>
        <w:t>ru</w:t>
      </w:r>
      <w:proofErr w:type="spellEnd"/>
    </w:p>
    <w:p w:rsidR="004E2B3C" w:rsidRPr="004E2B3C" w:rsidRDefault="004E2B3C" w:rsidP="004E2B3C">
      <w:pPr>
        <w:pStyle w:val="a4"/>
        <w:spacing w:before="0" w:beforeAutospacing="0" w:after="0" w:afterAutospacing="0"/>
        <w:jc w:val="center"/>
        <w:rPr>
          <w:rFonts w:eastAsia="Arial Unicode MS"/>
          <w:bCs/>
          <w:color w:val="C00000"/>
        </w:rPr>
      </w:pPr>
      <w:r w:rsidRPr="004E2B3C">
        <w:rPr>
          <w:rFonts w:eastAsia="Arial Unicode MS"/>
          <w:bCs/>
          <w:color w:val="212529"/>
        </w:rPr>
        <w:t xml:space="preserve">В социальной сети </w:t>
      </w:r>
      <w:proofErr w:type="spellStart"/>
      <w:r w:rsidRPr="004E2B3C">
        <w:rPr>
          <w:rFonts w:eastAsia="Arial Unicode MS"/>
          <w:bCs/>
          <w:color w:val="212529"/>
        </w:rPr>
        <w:t>ВКонтакте</w:t>
      </w:r>
      <w:proofErr w:type="spellEnd"/>
      <w:r w:rsidRPr="004E2B3C">
        <w:rPr>
          <w:rFonts w:eastAsia="Arial Unicode MS"/>
          <w:bCs/>
          <w:color w:val="212529"/>
        </w:rPr>
        <w:t>: </w:t>
      </w:r>
      <w:hyperlink r:id="rId12" w:history="1">
        <w:r w:rsidRPr="004E2B3C">
          <w:rPr>
            <w:rStyle w:val="a3"/>
            <w:rFonts w:eastAsia="Arial Unicode MS"/>
            <w:bCs/>
          </w:rPr>
          <w:t>https://</w:t>
        </w:r>
      </w:hyperlink>
      <w:hyperlink r:id="rId13" w:history="1">
        <w:r w:rsidRPr="004E2B3C">
          <w:rPr>
            <w:rStyle w:val="a3"/>
            <w:rFonts w:eastAsia="Arial Unicode MS"/>
            <w:bCs/>
          </w:rPr>
          <w:t>vk.com/stopspid</w:t>
        </w:r>
      </w:hyperlink>
      <w:r w:rsidRPr="004E2B3C">
        <w:rPr>
          <w:rFonts w:eastAsia="Arial Unicode MS"/>
          <w:bCs/>
          <w:color w:val="212529"/>
        </w:rPr>
        <w:t xml:space="preserve">; </w:t>
      </w:r>
      <w:hyperlink r:id="rId14" w:history="1">
        <w:r w:rsidRPr="004E2B3C">
          <w:rPr>
            <w:rStyle w:val="a3"/>
            <w:rFonts w:eastAsia="Arial Unicode MS"/>
            <w:bCs/>
          </w:rPr>
          <w:t>https://</w:t>
        </w:r>
      </w:hyperlink>
      <w:hyperlink r:id="rId15" w:history="1">
        <w:r w:rsidRPr="004E2B3C">
          <w:rPr>
            <w:rStyle w:val="a3"/>
            <w:rFonts w:eastAsia="Arial Unicode MS"/>
            <w:bCs/>
            <w:color w:val="C00000"/>
          </w:rPr>
          <w:t>vk.com/</w:t>
        </w:r>
        <w:proofErr w:type="spellStart"/>
        <w:r w:rsidRPr="004E2B3C">
          <w:rPr>
            <w:rStyle w:val="a3"/>
            <w:rFonts w:eastAsia="Arial Unicode MS"/>
            <w:bCs/>
            <w:color w:val="C00000"/>
            <w:lang w:val="en-US"/>
          </w:rPr>
          <w:t>cpb</w:t>
        </w:r>
        <w:r w:rsidRPr="004E2B3C">
          <w:rPr>
            <w:rStyle w:val="a3"/>
            <w:rFonts w:eastAsia="Arial Unicode MS"/>
            <w:bCs/>
            <w:color w:val="C00000"/>
          </w:rPr>
          <w:t>spid</w:t>
        </w:r>
        <w:proofErr w:type="spellEnd"/>
      </w:hyperlink>
      <w:proofErr w:type="spellStart"/>
      <w:r w:rsidRPr="004E2B3C">
        <w:rPr>
          <w:rFonts w:eastAsia="Arial Unicode MS"/>
          <w:bCs/>
          <w:color w:val="C00000"/>
          <w:lang w:val="en-US"/>
        </w:rPr>
        <w:t>tula</w:t>
      </w:r>
      <w:proofErr w:type="spellEnd"/>
    </w:p>
    <w:p w:rsidR="006F3D4E" w:rsidRPr="004E2B3C" w:rsidRDefault="004E2B3C" w:rsidP="004E2B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2B3C">
        <w:rPr>
          <w:rFonts w:ascii="Times New Roman" w:eastAsia="Arial Unicode MS" w:hAnsi="Times New Roman" w:cs="Times New Roman"/>
          <w:iCs/>
          <w:sz w:val="24"/>
          <w:szCs w:val="24"/>
        </w:rPr>
        <w:t xml:space="preserve">Материалы для скачивания - </w:t>
      </w:r>
      <w:r w:rsidRPr="004E2B3C">
        <w:rPr>
          <w:rFonts w:ascii="Times New Roman" w:eastAsia="Arial Unicode MS" w:hAnsi="Times New Roman" w:cs="Times New Roman"/>
          <w:iCs/>
          <w:color w:val="C00000"/>
          <w:sz w:val="24"/>
          <w:szCs w:val="24"/>
        </w:rPr>
        <w:t>https://o-spide.ru/download/index</w:t>
      </w:r>
    </w:p>
    <w:sectPr w:rsidR="006F3D4E" w:rsidRPr="004E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AE0"/>
    <w:multiLevelType w:val="multilevel"/>
    <w:tmpl w:val="4D0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C0A2A"/>
    <w:multiLevelType w:val="hybridMultilevel"/>
    <w:tmpl w:val="3D00B52C"/>
    <w:lvl w:ilvl="0" w:tplc="E902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6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E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C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6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2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A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C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466646"/>
    <w:multiLevelType w:val="hybridMultilevel"/>
    <w:tmpl w:val="0076101A"/>
    <w:lvl w:ilvl="0" w:tplc="A524D9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7509C"/>
    <w:multiLevelType w:val="hybridMultilevel"/>
    <w:tmpl w:val="5C9C437A"/>
    <w:lvl w:ilvl="0" w:tplc="30E8B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A"/>
    <w:rsid w:val="000A2E33"/>
    <w:rsid w:val="001724AA"/>
    <w:rsid w:val="0018135E"/>
    <w:rsid w:val="0028195D"/>
    <w:rsid w:val="00371676"/>
    <w:rsid w:val="00382EBF"/>
    <w:rsid w:val="0040395B"/>
    <w:rsid w:val="0045547F"/>
    <w:rsid w:val="00466836"/>
    <w:rsid w:val="00492A70"/>
    <w:rsid w:val="004E2B3C"/>
    <w:rsid w:val="00503978"/>
    <w:rsid w:val="00544970"/>
    <w:rsid w:val="005847A8"/>
    <w:rsid w:val="006106F3"/>
    <w:rsid w:val="00635AD7"/>
    <w:rsid w:val="00641649"/>
    <w:rsid w:val="007A533B"/>
    <w:rsid w:val="008314FA"/>
    <w:rsid w:val="00882EA9"/>
    <w:rsid w:val="008A22FB"/>
    <w:rsid w:val="008A4778"/>
    <w:rsid w:val="008F2461"/>
    <w:rsid w:val="009359EB"/>
    <w:rsid w:val="009568C9"/>
    <w:rsid w:val="00B56D2E"/>
    <w:rsid w:val="00B92798"/>
    <w:rsid w:val="00CA4CBE"/>
    <w:rsid w:val="00D36D97"/>
    <w:rsid w:val="00E07C7A"/>
    <w:rsid w:val="00E7639A"/>
    <w:rsid w:val="00E92DFC"/>
    <w:rsid w:val="00EA1347"/>
    <w:rsid w:val="00EB196A"/>
    <w:rsid w:val="00F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AA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4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A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724AA"/>
    <w:rPr>
      <w:i/>
      <w:iCs/>
    </w:rPr>
  </w:style>
  <w:style w:type="paragraph" w:styleId="a9">
    <w:name w:val="List Paragraph"/>
    <w:basedOn w:val="a"/>
    <w:uiPriority w:val="34"/>
    <w:qFormat/>
    <w:rsid w:val="009359E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AA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4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A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724AA"/>
    <w:rPr>
      <w:i/>
      <w:iCs/>
    </w:rPr>
  </w:style>
  <w:style w:type="paragraph" w:styleId="a9">
    <w:name w:val="List Paragraph"/>
    <w:basedOn w:val="a"/>
    <w:uiPriority w:val="34"/>
    <w:qFormat/>
    <w:rsid w:val="009359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0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8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3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1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spide.ru/" TargetMode="External"/><Relationship Id="rId13" Type="http://schemas.openxmlformats.org/officeDocument/2006/relationships/hyperlink" Target="https://vk.com/stopsp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-spide.ru/" TargetMode="External"/><Relationship Id="rId12" Type="http://schemas.openxmlformats.org/officeDocument/2006/relationships/hyperlink" Target="https://vk.com/stopsp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spid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opspid" TargetMode="External"/><Relationship Id="rId10" Type="http://schemas.openxmlformats.org/officeDocument/2006/relationships/hyperlink" Target="http://www.o-spi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spide.ru/" TargetMode="External"/><Relationship Id="rId14" Type="http://schemas.openxmlformats.org/officeDocument/2006/relationships/hyperlink" Target="https://vk.com/stopsp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2022-11-22T08:53:00Z</dcterms:created>
  <dcterms:modified xsi:type="dcterms:W3CDTF">2022-11-22T08:53:00Z</dcterms:modified>
</cp:coreProperties>
</file>