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2B" w:rsidRPr="00EE0A08" w:rsidRDefault="0025772B" w:rsidP="0025772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25772B" w:rsidRDefault="00EE0A08" w:rsidP="002577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E0A08">
        <w:rPr>
          <w:b/>
          <w:sz w:val="28"/>
          <w:szCs w:val="28"/>
        </w:rPr>
        <w:t>БРУЦЕЛЛЕЗ</w:t>
      </w:r>
    </w:p>
    <w:p w:rsidR="00EE0A08" w:rsidRDefault="00EE0A08" w:rsidP="002577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1499" w:rsidRPr="00291F10" w:rsidRDefault="00E217EF" w:rsidP="00E21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291F10">
        <w:rPr>
          <w:sz w:val="28"/>
          <w:szCs w:val="28"/>
          <w:shd w:val="clear" w:color="auto" w:fill="FFFFFF"/>
        </w:rPr>
        <w:t>Бруцелле</w:t>
      </w:r>
      <w:r w:rsidR="00C51499" w:rsidRPr="00291F10">
        <w:rPr>
          <w:sz w:val="28"/>
          <w:szCs w:val="28"/>
          <w:shd w:val="clear" w:color="auto" w:fill="FFFFFF"/>
        </w:rPr>
        <w:t xml:space="preserve">з (лат. </w:t>
      </w:r>
      <w:proofErr w:type="spellStart"/>
      <w:r w:rsidR="00C51499" w:rsidRPr="00291F10">
        <w:rPr>
          <w:sz w:val="28"/>
          <w:szCs w:val="28"/>
          <w:shd w:val="clear" w:color="auto" w:fill="FFFFFF"/>
        </w:rPr>
        <w:t>brucellosis</w:t>
      </w:r>
      <w:proofErr w:type="spellEnd"/>
      <w:r w:rsidR="00C51499" w:rsidRPr="00291F10">
        <w:rPr>
          <w:sz w:val="28"/>
          <w:szCs w:val="28"/>
          <w:shd w:val="clear" w:color="auto" w:fill="FFFFFF"/>
        </w:rPr>
        <w:t>) – </w:t>
      </w:r>
      <w:r w:rsidR="00C51499" w:rsidRPr="00291F10">
        <w:rPr>
          <w:bCs/>
          <w:sz w:val="28"/>
          <w:szCs w:val="28"/>
          <w:shd w:val="clear" w:color="auto" w:fill="FFFFFF"/>
        </w:rPr>
        <w:t>зоонозная инфекция, передающаяся от больных животных человеку, характеризующаяся множественным поражением органов и систем организма человека</w:t>
      </w:r>
      <w:r w:rsidR="00C51499" w:rsidRPr="00291F10">
        <w:rPr>
          <w:sz w:val="28"/>
          <w:szCs w:val="28"/>
          <w:shd w:val="clear" w:color="auto" w:fill="FFFFFF"/>
        </w:rPr>
        <w:t>.</w:t>
      </w:r>
    </w:p>
    <w:p w:rsidR="00C51499" w:rsidRPr="00291F10" w:rsidRDefault="00BC6D75" w:rsidP="00E21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91F10">
        <w:rPr>
          <w:sz w:val="28"/>
          <w:szCs w:val="28"/>
          <w:shd w:val="clear" w:color="auto" w:fill="FFFFFF"/>
        </w:rPr>
        <w:tab/>
      </w:r>
      <w:proofErr w:type="spellStart"/>
      <w:r w:rsidR="00C51499" w:rsidRPr="00291F10">
        <w:rPr>
          <w:sz w:val="28"/>
          <w:szCs w:val="28"/>
          <w:shd w:val="clear" w:color="auto" w:fill="FFFFFF"/>
        </w:rPr>
        <w:t>Бруцеллывысокоинвазивны</w:t>
      </w:r>
      <w:proofErr w:type="spellEnd"/>
      <w:r w:rsidR="00C51499" w:rsidRPr="00291F10">
        <w:rPr>
          <w:sz w:val="28"/>
          <w:szCs w:val="28"/>
          <w:shd w:val="clear" w:color="auto" w:fill="FFFFFF"/>
        </w:rPr>
        <w:t>, размножаются внутри клеток организма хозяина, но способны сохранять активность и вне клетки</w:t>
      </w:r>
      <w:proofErr w:type="gramStart"/>
      <w:r w:rsidR="00C51499" w:rsidRPr="00291F10">
        <w:rPr>
          <w:sz w:val="28"/>
          <w:szCs w:val="28"/>
          <w:shd w:val="clear" w:color="auto" w:fill="FFFFFF"/>
        </w:rPr>
        <w:t>.В</w:t>
      </w:r>
      <w:proofErr w:type="gramEnd"/>
      <w:r w:rsidR="00C51499" w:rsidRPr="00291F10">
        <w:rPr>
          <w:sz w:val="28"/>
          <w:szCs w:val="28"/>
          <w:shd w:val="clear" w:color="auto" w:fill="FFFFFF"/>
        </w:rPr>
        <w:t xml:space="preserve"> окружающей среде устойчивы, сохраняются в воде более двух месяцев, три месяца – в сыром мясе (30 дней </w:t>
      </w:r>
      <w:r w:rsidRPr="00291F10">
        <w:rPr>
          <w:sz w:val="28"/>
          <w:szCs w:val="28"/>
          <w:shd w:val="clear" w:color="auto" w:fill="FFFFFF"/>
        </w:rPr>
        <w:t>–</w:t>
      </w:r>
      <w:r w:rsidR="00C51499" w:rsidRPr="00291F10">
        <w:rPr>
          <w:sz w:val="28"/>
          <w:szCs w:val="28"/>
          <w:shd w:val="clear" w:color="auto" w:fill="FFFFFF"/>
        </w:rPr>
        <w:t xml:space="preserve"> в засоленном), около двух месяцев </w:t>
      </w:r>
      <w:r w:rsidRPr="00291F10">
        <w:rPr>
          <w:sz w:val="28"/>
          <w:szCs w:val="28"/>
          <w:shd w:val="clear" w:color="auto" w:fill="FFFFFF"/>
        </w:rPr>
        <w:t>–</w:t>
      </w:r>
      <w:r w:rsidR="00C51499" w:rsidRPr="00291F10">
        <w:rPr>
          <w:sz w:val="28"/>
          <w:szCs w:val="28"/>
          <w:shd w:val="clear" w:color="auto" w:fill="FFFFFF"/>
        </w:rPr>
        <w:t xml:space="preserve"> в брынзе и </w:t>
      </w:r>
      <w:r w:rsidR="00DC2393">
        <w:rPr>
          <w:sz w:val="28"/>
          <w:szCs w:val="28"/>
          <w:shd w:val="clear" w:color="auto" w:fill="FFFFFF"/>
        </w:rPr>
        <w:t xml:space="preserve">до четырех – в шерсти </w:t>
      </w:r>
      <w:proofErr w:type="spellStart"/>
      <w:r w:rsidR="00DC2393">
        <w:rPr>
          <w:sz w:val="28"/>
          <w:szCs w:val="28"/>
          <w:shd w:val="clear" w:color="auto" w:fill="FFFFFF"/>
        </w:rPr>
        <w:t>животных.</w:t>
      </w:r>
      <w:bookmarkStart w:id="0" w:name="_GoBack"/>
      <w:bookmarkEnd w:id="0"/>
      <w:r w:rsidR="00C51499" w:rsidRPr="00291F10">
        <w:rPr>
          <w:sz w:val="28"/>
          <w:szCs w:val="28"/>
          <w:shd w:val="clear" w:color="auto" w:fill="FFFFFF"/>
        </w:rPr>
        <w:t>Губительно</w:t>
      </w:r>
      <w:proofErr w:type="spellEnd"/>
      <w:r w:rsidR="00C51499" w:rsidRPr="00291F10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="00C51499" w:rsidRPr="00291F10">
        <w:rPr>
          <w:sz w:val="28"/>
          <w:szCs w:val="28"/>
          <w:shd w:val="clear" w:color="auto" w:fill="FFFFFF"/>
        </w:rPr>
        <w:t>бруцелл</w:t>
      </w:r>
      <w:proofErr w:type="spellEnd"/>
      <w:r w:rsidR="00C51499" w:rsidRPr="00291F10">
        <w:rPr>
          <w:sz w:val="28"/>
          <w:szCs w:val="28"/>
          <w:shd w:val="clear" w:color="auto" w:fill="FFFFFF"/>
        </w:rPr>
        <w:t xml:space="preserve"> кипячение, нагревание до 60°С убивает их через 30 минут.</w:t>
      </w:r>
    </w:p>
    <w:p w:rsidR="00E217EF" w:rsidRPr="00291F10" w:rsidRDefault="00BC6D75" w:rsidP="00E21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1F10">
        <w:rPr>
          <w:sz w:val="28"/>
          <w:szCs w:val="28"/>
        </w:rPr>
        <w:tab/>
      </w:r>
      <w:r w:rsidR="00E217EF" w:rsidRPr="00291F10">
        <w:rPr>
          <w:sz w:val="28"/>
          <w:szCs w:val="28"/>
        </w:rPr>
        <w:t>Большинство случаев зараженияпроисходит во время непосредственного контакта с инфицированным животным (</w:t>
      </w:r>
      <w:r w:rsidRPr="00291F10">
        <w:rPr>
          <w:sz w:val="28"/>
          <w:szCs w:val="28"/>
        </w:rPr>
        <w:t xml:space="preserve">чаще всего это </w:t>
      </w:r>
      <w:r w:rsidR="00E217EF" w:rsidRPr="00C51499">
        <w:rPr>
          <w:sz w:val="28"/>
          <w:szCs w:val="28"/>
        </w:rPr>
        <w:t>козы, овцы, коровы и свиньи</w:t>
      </w:r>
      <w:r w:rsidR="00E217EF" w:rsidRPr="00291F10">
        <w:rPr>
          <w:sz w:val="28"/>
          <w:szCs w:val="28"/>
        </w:rPr>
        <w:t>)</w:t>
      </w:r>
      <w:proofErr w:type="gramStart"/>
      <w:r w:rsidRPr="00291F10">
        <w:rPr>
          <w:sz w:val="28"/>
          <w:szCs w:val="28"/>
        </w:rPr>
        <w:t>.</w:t>
      </w:r>
      <w:proofErr w:type="spellStart"/>
      <w:r w:rsidRPr="00291F10">
        <w:rPr>
          <w:sz w:val="28"/>
          <w:szCs w:val="28"/>
        </w:rPr>
        <w:t>Б</w:t>
      </w:r>
      <w:proofErr w:type="gramEnd"/>
      <w:r w:rsidR="00E217EF" w:rsidRPr="00291F10">
        <w:rPr>
          <w:sz w:val="28"/>
          <w:szCs w:val="28"/>
        </w:rPr>
        <w:t>руцеллы</w:t>
      </w:r>
      <w:proofErr w:type="spellEnd"/>
      <w:r w:rsidR="00E217EF" w:rsidRPr="00291F10">
        <w:rPr>
          <w:sz w:val="28"/>
          <w:szCs w:val="28"/>
        </w:rPr>
        <w:t xml:space="preserve"> могут проникать через неповрежденные слизистые и через микротравмыкожных покровов. </w:t>
      </w:r>
      <w:proofErr w:type="gramStart"/>
      <w:r w:rsidR="00E217EF" w:rsidRPr="00291F10">
        <w:rPr>
          <w:sz w:val="28"/>
          <w:szCs w:val="28"/>
        </w:rPr>
        <w:t>Кроме того, заражение может произойти при употреблении впищу продуктов, получен</w:t>
      </w:r>
      <w:r w:rsidR="00BE1C8E" w:rsidRPr="00291F10">
        <w:rPr>
          <w:sz w:val="28"/>
          <w:szCs w:val="28"/>
        </w:rPr>
        <w:t>ных от больных животных (молоко;</w:t>
      </w:r>
      <w:r w:rsidR="00E217EF" w:rsidRPr="00291F10">
        <w:rPr>
          <w:sz w:val="28"/>
          <w:szCs w:val="28"/>
        </w:rPr>
        <w:t xml:space="preserve"> молочные продукты: </w:t>
      </w:r>
      <w:r w:rsidR="00E217EF" w:rsidRPr="00C51499">
        <w:rPr>
          <w:sz w:val="28"/>
          <w:szCs w:val="28"/>
        </w:rPr>
        <w:t>брынза,</w:t>
      </w:r>
      <w:proofErr w:type="gramEnd"/>
      <w:r w:rsidR="00E217EF" w:rsidRPr="00C51499">
        <w:rPr>
          <w:sz w:val="28"/>
          <w:szCs w:val="28"/>
        </w:rPr>
        <w:t xml:space="preserve"> кумыс, сыры</w:t>
      </w:r>
      <w:proofErr w:type="gramStart"/>
      <w:r w:rsidR="00BE1C8E" w:rsidRPr="00291F10">
        <w:rPr>
          <w:sz w:val="28"/>
          <w:szCs w:val="28"/>
        </w:rPr>
        <w:t>;</w:t>
      </w:r>
      <w:r w:rsidR="00E217EF" w:rsidRPr="00291F10">
        <w:rPr>
          <w:sz w:val="28"/>
          <w:szCs w:val="28"/>
        </w:rPr>
        <w:t>м</w:t>
      </w:r>
      <w:proofErr w:type="gramEnd"/>
      <w:r w:rsidR="00E217EF" w:rsidRPr="00291F10">
        <w:rPr>
          <w:sz w:val="28"/>
          <w:szCs w:val="28"/>
        </w:rPr>
        <w:t>ясо</w:t>
      </w:r>
      <w:r w:rsidR="00BE1C8E" w:rsidRPr="00291F10">
        <w:rPr>
          <w:sz w:val="28"/>
          <w:szCs w:val="28"/>
        </w:rPr>
        <w:t>;</w:t>
      </w:r>
      <w:r w:rsidR="00E217EF" w:rsidRPr="00291F10">
        <w:rPr>
          <w:sz w:val="28"/>
          <w:szCs w:val="28"/>
        </w:rPr>
        <w:t xml:space="preserve"> мясные продукты</w:t>
      </w:r>
      <w:r w:rsidR="00BE1C8E" w:rsidRPr="00291F10">
        <w:rPr>
          <w:sz w:val="28"/>
          <w:szCs w:val="28"/>
        </w:rPr>
        <w:t>;</w:t>
      </w:r>
      <w:r w:rsidR="00E217EF" w:rsidRPr="00C51499">
        <w:rPr>
          <w:sz w:val="28"/>
          <w:szCs w:val="28"/>
        </w:rPr>
        <w:t>изделия из животного сырья</w:t>
      </w:r>
      <w:r w:rsidR="00E217EF" w:rsidRPr="00291F10">
        <w:rPr>
          <w:sz w:val="28"/>
          <w:szCs w:val="28"/>
        </w:rPr>
        <w:t>:</w:t>
      </w:r>
      <w:r w:rsidR="00E217EF" w:rsidRPr="00C51499">
        <w:rPr>
          <w:sz w:val="28"/>
          <w:szCs w:val="28"/>
        </w:rPr>
        <w:t>шерсть, кожа</w:t>
      </w:r>
      <w:r w:rsidR="00BE1C8E" w:rsidRPr="00291F10">
        <w:rPr>
          <w:sz w:val="28"/>
          <w:szCs w:val="28"/>
        </w:rPr>
        <w:t>)</w:t>
      </w:r>
      <w:r w:rsidR="00E217EF" w:rsidRPr="00291F10">
        <w:rPr>
          <w:sz w:val="28"/>
          <w:szCs w:val="28"/>
        </w:rPr>
        <w:t>.</w:t>
      </w:r>
    </w:p>
    <w:p w:rsidR="000900DB" w:rsidRPr="00291F10" w:rsidRDefault="00BE1C8E" w:rsidP="00291F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1F10">
        <w:rPr>
          <w:rFonts w:ascii="Times New Roman" w:eastAsia="Times New Roman" w:hAnsi="Times New Roman" w:cs="Times New Roman"/>
          <w:sz w:val="28"/>
          <w:szCs w:val="28"/>
        </w:rPr>
        <w:tab/>
      </w:r>
      <w:r w:rsidR="00C51499" w:rsidRPr="00291F10">
        <w:rPr>
          <w:rFonts w:ascii="Times New Roman" w:hAnsi="Times New Roman" w:cs="Times New Roman"/>
          <w:sz w:val="28"/>
          <w:szCs w:val="28"/>
        </w:rPr>
        <w:t xml:space="preserve">Острый бруцеллез обычно развивается быстро, </w:t>
      </w:r>
      <w:r w:rsidRPr="00291F10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C51499" w:rsidRPr="00291F10">
        <w:rPr>
          <w:rFonts w:ascii="Times New Roman" w:hAnsi="Times New Roman" w:cs="Times New Roman"/>
          <w:sz w:val="28"/>
          <w:szCs w:val="28"/>
        </w:rPr>
        <w:t xml:space="preserve">в виде общего </w:t>
      </w:r>
      <w:proofErr w:type="spellStart"/>
      <w:r w:rsidR="00C51499" w:rsidRPr="00291F10">
        <w:rPr>
          <w:rFonts w:ascii="Times New Roman" w:hAnsi="Times New Roman" w:cs="Times New Roman"/>
          <w:sz w:val="28"/>
          <w:szCs w:val="28"/>
        </w:rPr>
        <w:t>недомогания,</w:t>
      </w:r>
      <w:hyperlink r:id="rId5" w:history="1">
        <w:r w:rsidR="00C51499" w:rsidRPr="00291F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бессонницы</w:t>
        </w:r>
      </w:hyperlink>
      <w:r w:rsidR="00C51499" w:rsidRPr="00291F10">
        <w:rPr>
          <w:rFonts w:ascii="Times New Roman" w:hAnsi="Times New Roman" w:cs="Times New Roman"/>
          <w:sz w:val="28"/>
          <w:szCs w:val="28"/>
        </w:rPr>
        <w:t>,разбитости</w:t>
      </w:r>
      <w:proofErr w:type="spellEnd"/>
      <w:r w:rsidR="00C51499" w:rsidRPr="00291F10">
        <w:rPr>
          <w:rFonts w:ascii="Times New Roman" w:hAnsi="Times New Roman" w:cs="Times New Roman"/>
          <w:sz w:val="28"/>
          <w:szCs w:val="28"/>
        </w:rPr>
        <w:t>,</w:t>
      </w:r>
      <w:r w:rsidR="000900DB" w:rsidRPr="00291F10">
        <w:rPr>
          <w:rFonts w:ascii="Times New Roman" w:hAnsi="Times New Roman" w:cs="Times New Roman"/>
          <w:sz w:val="28"/>
          <w:szCs w:val="28"/>
        </w:rPr>
        <w:t xml:space="preserve"> снижения аппетита, </w:t>
      </w:r>
      <w:hyperlink r:id="rId6" w:history="1">
        <w:proofErr w:type="spellStart"/>
        <w:r w:rsidR="00C51499" w:rsidRPr="00291F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артралгий</w:t>
        </w:r>
      </w:hyperlink>
      <w:r w:rsidR="00C51499" w:rsidRPr="00291F10">
        <w:rPr>
          <w:rFonts w:ascii="Times New Roman" w:hAnsi="Times New Roman" w:cs="Times New Roman"/>
          <w:sz w:val="28"/>
          <w:szCs w:val="28"/>
        </w:rPr>
        <w:t>имиалгий</w:t>
      </w:r>
      <w:proofErr w:type="spellEnd"/>
      <w:r w:rsidR="00C51499" w:rsidRPr="00291F10">
        <w:rPr>
          <w:rFonts w:ascii="Times New Roman" w:hAnsi="Times New Roman" w:cs="Times New Roman"/>
          <w:sz w:val="28"/>
          <w:szCs w:val="28"/>
        </w:rPr>
        <w:t xml:space="preserve"> с постепенным нарастанием интоксикации на протяжении нескольких дней. Температура тела резко поднимается до высоких цифр, потрясающий озноб чередуется с проливным</w:t>
      </w:r>
      <w:r w:rsidR="000900DB" w:rsidRPr="00291F10">
        <w:rPr>
          <w:rFonts w:ascii="Times New Roman" w:hAnsi="Times New Roman" w:cs="Times New Roman"/>
          <w:sz w:val="28"/>
          <w:szCs w:val="28"/>
        </w:rPr>
        <w:t>потом, развивается интоксикация</w:t>
      </w:r>
      <w:proofErr w:type="gramStart"/>
      <w:r w:rsidR="00C51499" w:rsidRPr="00291F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51499" w:rsidRPr="00291F10">
        <w:rPr>
          <w:rFonts w:ascii="Times New Roman" w:hAnsi="Times New Roman" w:cs="Times New Roman"/>
          <w:sz w:val="28"/>
          <w:szCs w:val="28"/>
        </w:rPr>
        <w:t xml:space="preserve">а пике температурной кривой отмечается гиперемия и отечность лица и шеи на фоне общего побледнения. </w:t>
      </w:r>
      <w:bookmarkStart w:id="1" w:name="h3_9"/>
      <w:bookmarkEnd w:id="1"/>
    </w:p>
    <w:p w:rsidR="00C51499" w:rsidRPr="003E3131" w:rsidRDefault="000900DB" w:rsidP="00E21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1F10">
        <w:rPr>
          <w:sz w:val="28"/>
          <w:szCs w:val="28"/>
        </w:rPr>
        <w:tab/>
      </w:r>
      <w:r w:rsidR="00C51499" w:rsidRPr="00291F10">
        <w:rPr>
          <w:sz w:val="28"/>
          <w:szCs w:val="28"/>
        </w:rPr>
        <w:t xml:space="preserve">Для подострой формы бруцеллеза характерно чередование </w:t>
      </w:r>
      <w:r w:rsidRPr="00291F10">
        <w:rPr>
          <w:sz w:val="28"/>
          <w:szCs w:val="28"/>
        </w:rPr>
        <w:t xml:space="preserve">высокой и </w:t>
      </w:r>
      <w:r w:rsidR="00C51499" w:rsidRPr="00291F10">
        <w:rPr>
          <w:sz w:val="28"/>
          <w:szCs w:val="28"/>
        </w:rPr>
        <w:t>нормальной температуры. Повышение температуры сопровождается интоксикационными признаками: болью в мышцах и суставах, парестезиями (ощущения покалывания, «мурашек» в различных частях тела) общей слабостью, снижением аппетита и нарушением сердечного ритма (на высоте лихо</w:t>
      </w:r>
      <w:r w:rsidRPr="00291F10">
        <w:rPr>
          <w:sz w:val="28"/>
          <w:szCs w:val="28"/>
        </w:rPr>
        <w:t xml:space="preserve">радки имеет место </w:t>
      </w:r>
      <w:proofErr w:type="gramStart"/>
      <w:r w:rsidRPr="00291F10">
        <w:rPr>
          <w:sz w:val="28"/>
          <w:szCs w:val="28"/>
        </w:rPr>
        <w:t>относительная</w:t>
      </w:r>
      <w:proofErr w:type="gramEnd"/>
      <w:r w:rsidR="002A3212">
        <w:fldChar w:fldCharType="begin"/>
      </w:r>
      <w:r w:rsidR="002A3212">
        <w:instrText>HYPERLINK "https://www.krasotaimedicina.ru/diseases/zabolevanija_cardiology/bradycardia"</w:instrText>
      </w:r>
      <w:r w:rsidR="002A3212">
        <w:fldChar w:fldCharType="separate"/>
      </w:r>
      <w:r w:rsidR="00C51499" w:rsidRPr="00291F10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брадикардия</w:t>
      </w:r>
      <w:r w:rsidR="002A3212">
        <w:fldChar w:fldCharType="end"/>
      </w:r>
      <w:r w:rsidR="00C51499" w:rsidRPr="00291F10">
        <w:rPr>
          <w:sz w:val="28"/>
          <w:szCs w:val="28"/>
        </w:rPr>
        <w:t>). При нормальной температуре может отмечаться</w:t>
      </w:r>
      <w:hyperlink r:id="rId7" w:history="1">
        <w:r w:rsidR="00C51499" w:rsidRPr="00291F1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учащение пульса</w:t>
        </w:r>
      </w:hyperlink>
      <w:r w:rsidR="00C51499" w:rsidRPr="00291F10">
        <w:rPr>
          <w:sz w:val="28"/>
          <w:szCs w:val="28"/>
        </w:rPr>
        <w:t>. Сердечные тоны приглушены. Больные испытывают жажду, жалуются на </w:t>
      </w:r>
      <w:hyperlink r:id="rId8" w:history="1">
        <w:r w:rsidR="00C51499" w:rsidRPr="00291F1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сухость во рту</w:t>
        </w:r>
      </w:hyperlink>
      <w:r w:rsidR="00C51499" w:rsidRPr="00291F10">
        <w:rPr>
          <w:sz w:val="28"/>
          <w:szCs w:val="28"/>
        </w:rPr>
        <w:t>, нередки запоры.</w:t>
      </w:r>
    </w:p>
    <w:p w:rsidR="00DC2393" w:rsidRPr="00DC2393" w:rsidRDefault="00DC2393" w:rsidP="00E217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E3131">
        <w:rPr>
          <w:sz w:val="28"/>
          <w:szCs w:val="28"/>
        </w:rPr>
        <w:tab/>
      </w:r>
      <w:r>
        <w:rPr>
          <w:sz w:val="28"/>
          <w:szCs w:val="28"/>
        </w:rPr>
        <w:t>При наличии указанных симптомов необходимо обратиться к врачу.</w:t>
      </w:r>
    </w:p>
    <w:p w:rsidR="001E5006" w:rsidRPr="003E3131" w:rsidRDefault="000900DB" w:rsidP="00291F10">
      <w:pPr>
        <w:pStyle w:val="a3"/>
        <w:shd w:val="clear" w:color="auto" w:fill="FFFFFF"/>
        <w:spacing w:before="0" w:beforeAutospacing="0" w:after="0" w:afterAutospacing="0"/>
        <w:jc w:val="both"/>
      </w:pPr>
      <w:r w:rsidRPr="00291F10">
        <w:rPr>
          <w:sz w:val="28"/>
          <w:szCs w:val="28"/>
          <w:shd w:val="clear" w:color="auto" w:fill="FFFFFF"/>
        </w:rPr>
        <w:tab/>
      </w:r>
      <w:r w:rsidR="00C51499" w:rsidRPr="00291F10">
        <w:rPr>
          <w:sz w:val="28"/>
          <w:szCs w:val="28"/>
          <w:shd w:val="clear" w:color="auto" w:fill="FFFFFF"/>
        </w:rPr>
        <w:t>В комплекс профилактических мер, направленных на снижение заболеваемости бруцеллезом людей</w:t>
      </w:r>
      <w:r w:rsidRPr="00291F10">
        <w:rPr>
          <w:sz w:val="28"/>
          <w:szCs w:val="28"/>
          <w:shd w:val="clear" w:color="auto" w:fill="FFFFFF"/>
        </w:rPr>
        <w:t>,</w:t>
      </w:r>
      <w:r w:rsidR="00C51499" w:rsidRPr="00291F10">
        <w:rPr>
          <w:sz w:val="28"/>
          <w:szCs w:val="28"/>
          <w:shd w:val="clear" w:color="auto" w:fill="FFFFFF"/>
        </w:rPr>
        <w:t xml:space="preserve"> включается ветеринарный </w:t>
      </w:r>
      <w:proofErr w:type="gramStart"/>
      <w:r w:rsidR="00C51499" w:rsidRPr="00291F10">
        <w:rPr>
          <w:sz w:val="28"/>
          <w:szCs w:val="28"/>
          <w:shd w:val="clear" w:color="auto" w:fill="FFFFFF"/>
        </w:rPr>
        <w:t>контроль за</w:t>
      </w:r>
      <w:proofErr w:type="gramEnd"/>
      <w:r w:rsidR="00C51499" w:rsidRPr="00291F10">
        <w:rPr>
          <w:sz w:val="28"/>
          <w:szCs w:val="28"/>
          <w:shd w:val="clear" w:color="auto" w:fill="FFFFFF"/>
        </w:rPr>
        <w:t xml:space="preserve"> состоянием здоровья сельскохозяйственных животных, а также санитарно-гигиеническое нормирование условий производства, хранение и транспортировк</w:t>
      </w:r>
      <w:r w:rsidRPr="00291F10">
        <w:rPr>
          <w:sz w:val="28"/>
          <w:szCs w:val="28"/>
          <w:shd w:val="clear" w:color="auto" w:fill="FFFFFF"/>
        </w:rPr>
        <w:t>а</w:t>
      </w:r>
      <w:r w:rsidR="00C51499" w:rsidRPr="00291F10">
        <w:rPr>
          <w:sz w:val="28"/>
          <w:szCs w:val="28"/>
          <w:shd w:val="clear" w:color="auto" w:fill="FFFFFF"/>
        </w:rPr>
        <w:t xml:space="preserve"> пищевых продуктов, ежегодные профилактические обследования работников сельского хозяйства.</w:t>
      </w:r>
    </w:p>
    <w:sectPr w:rsidR="001E5006" w:rsidRPr="003E3131" w:rsidSect="00CC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184"/>
    <w:multiLevelType w:val="multilevel"/>
    <w:tmpl w:val="B06C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3EDD"/>
    <w:multiLevelType w:val="multilevel"/>
    <w:tmpl w:val="EDE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211F4"/>
    <w:multiLevelType w:val="multilevel"/>
    <w:tmpl w:val="D210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A78B4"/>
    <w:multiLevelType w:val="multilevel"/>
    <w:tmpl w:val="591C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845E8"/>
    <w:multiLevelType w:val="multilevel"/>
    <w:tmpl w:val="160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40BD1"/>
    <w:multiLevelType w:val="multilevel"/>
    <w:tmpl w:val="018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C7BAE"/>
    <w:multiLevelType w:val="multilevel"/>
    <w:tmpl w:val="4FDE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30315"/>
    <w:multiLevelType w:val="multilevel"/>
    <w:tmpl w:val="FBC0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5772B"/>
    <w:rsid w:val="000427C8"/>
    <w:rsid w:val="000900DB"/>
    <w:rsid w:val="001E5006"/>
    <w:rsid w:val="0025772B"/>
    <w:rsid w:val="00291F10"/>
    <w:rsid w:val="002A00B6"/>
    <w:rsid w:val="002A3212"/>
    <w:rsid w:val="003E3131"/>
    <w:rsid w:val="00477AD4"/>
    <w:rsid w:val="006D02B9"/>
    <w:rsid w:val="0077467C"/>
    <w:rsid w:val="00A017C5"/>
    <w:rsid w:val="00BC6D75"/>
    <w:rsid w:val="00BE1C8E"/>
    <w:rsid w:val="00C348ED"/>
    <w:rsid w:val="00C51499"/>
    <w:rsid w:val="00CC3B5C"/>
    <w:rsid w:val="00CF5FB1"/>
    <w:rsid w:val="00D65C76"/>
    <w:rsid w:val="00DC2393"/>
    <w:rsid w:val="00E217EF"/>
    <w:rsid w:val="00E52662"/>
    <w:rsid w:val="00EE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12"/>
  </w:style>
  <w:style w:type="paragraph" w:styleId="2">
    <w:name w:val="heading 2"/>
    <w:basedOn w:val="a"/>
    <w:link w:val="20"/>
    <w:uiPriority w:val="9"/>
    <w:qFormat/>
    <w:rsid w:val="00257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1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772B"/>
  </w:style>
  <w:style w:type="character" w:styleId="a4">
    <w:name w:val="Strong"/>
    <w:basedOn w:val="a0"/>
    <w:uiPriority w:val="22"/>
    <w:qFormat/>
    <w:rsid w:val="0025772B"/>
    <w:rPr>
      <w:b/>
      <w:bCs/>
    </w:rPr>
  </w:style>
  <w:style w:type="character" w:styleId="a5">
    <w:name w:val="Hyperlink"/>
    <w:basedOn w:val="a0"/>
    <w:uiPriority w:val="99"/>
    <w:semiHidden/>
    <w:unhideWhenUsed/>
    <w:rsid w:val="002577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77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4">
    <w:name w:val="h4"/>
    <w:basedOn w:val="a0"/>
    <w:rsid w:val="0025772B"/>
  </w:style>
  <w:style w:type="character" w:customStyle="1" w:styleId="ng-binding">
    <w:name w:val="ng-binding"/>
    <w:basedOn w:val="a0"/>
    <w:rsid w:val="0025772B"/>
  </w:style>
  <w:style w:type="character" w:customStyle="1" w:styleId="small-txt">
    <w:name w:val="small-txt"/>
    <w:basedOn w:val="a0"/>
    <w:rsid w:val="0025772B"/>
  </w:style>
  <w:style w:type="character" w:customStyle="1" w:styleId="reforma">
    <w:name w:val="reforma"/>
    <w:basedOn w:val="a0"/>
    <w:rsid w:val="0025772B"/>
  </w:style>
  <w:style w:type="paragraph" w:styleId="a6">
    <w:name w:val="Balloon Text"/>
    <w:basedOn w:val="a"/>
    <w:link w:val="a7"/>
    <w:uiPriority w:val="99"/>
    <w:semiHidden/>
    <w:unhideWhenUsed/>
    <w:rsid w:val="0025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7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1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772B"/>
  </w:style>
  <w:style w:type="character" w:styleId="a4">
    <w:name w:val="Strong"/>
    <w:basedOn w:val="a0"/>
    <w:uiPriority w:val="22"/>
    <w:qFormat/>
    <w:rsid w:val="0025772B"/>
    <w:rPr>
      <w:b/>
      <w:bCs/>
    </w:rPr>
  </w:style>
  <w:style w:type="character" w:styleId="a5">
    <w:name w:val="Hyperlink"/>
    <w:basedOn w:val="a0"/>
    <w:uiPriority w:val="99"/>
    <w:semiHidden/>
    <w:unhideWhenUsed/>
    <w:rsid w:val="002577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77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4">
    <w:name w:val="h4"/>
    <w:basedOn w:val="a0"/>
    <w:rsid w:val="0025772B"/>
  </w:style>
  <w:style w:type="character" w:customStyle="1" w:styleId="ng-binding">
    <w:name w:val="ng-binding"/>
    <w:basedOn w:val="a0"/>
    <w:rsid w:val="0025772B"/>
  </w:style>
  <w:style w:type="character" w:customStyle="1" w:styleId="small-txt">
    <w:name w:val="small-txt"/>
    <w:basedOn w:val="a0"/>
    <w:rsid w:val="0025772B"/>
  </w:style>
  <w:style w:type="character" w:customStyle="1" w:styleId="reforma">
    <w:name w:val="reforma"/>
    <w:basedOn w:val="a0"/>
    <w:rsid w:val="0025772B"/>
  </w:style>
  <w:style w:type="paragraph" w:styleId="a6">
    <w:name w:val="Balloon Text"/>
    <w:basedOn w:val="a"/>
    <w:link w:val="a7"/>
    <w:uiPriority w:val="99"/>
    <w:semiHidden/>
    <w:unhideWhenUsed/>
    <w:rsid w:val="0025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7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4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405">
          <w:marLeft w:val="1117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51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4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2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0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6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6453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5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4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17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3192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525766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50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8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33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symptom/digestive/dry-mo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zabolevanija_cardiology/tachycar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symptom/joint-pa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krasotaimedicina.ru/diseases/zabolevanija_neurology/insomn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2</cp:revision>
  <cp:lastPrinted>2022-11-03T09:12:00Z</cp:lastPrinted>
  <dcterms:created xsi:type="dcterms:W3CDTF">2022-11-07T08:01:00Z</dcterms:created>
  <dcterms:modified xsi:type="dcterms:W3CDTF">2022-11-07T08:01:00Z</dcterms:modified>
</cp:coreProperties>
</file>