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34" w:rsidRPr="00DF72BA" w:rsidRDefault="00093934" w:rsidP="00093934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shd w:val="clear" w:color="auto" w:fill="FFFFFF"/>
        </w:rPr>
      </w:pPr>
      <w:r w:rsidRPr="00DF72BA">
        <w:rPr>
          <w:rFonts w:ascii="Times New Roman" w:hAnsi="Times New Roman" w:cs="Times New Roman"/>
          <w:b/>
          <w:i/>
          <w:color w:val="002060"/>
          <w:sz w:val="32"/>
          <w:szCs w:val="32"/>
          <w:shd w:val="clear" w:color="auto" w:fill="FFFFFF"/>
        </w:rPr>
        <w:t>Уважаемые жители Зареченского района!</w:t>
      </w:r>
    </w:p>
    <w:p w:rsidR="00124FED" w:rsidRPr="00DF72BA" w:rsidRDefault="00DF72BA" w:rsidP="00124FE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</w:pPr>
      <w:r w:rsidRPr="00DF72BA">
        <w:rPr>
          <w:rFonts w:ascii="Times New Roman" w:eastAsia="Times New Roman" w:hAnsi="Times New Roman" w:cs="Times New Roman"/>
          <w:b/>
          <w:i/>
          <w:noProof/>
          <w:color w:val="00206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-368935</wp:posOffset>
            </wp:positionH>
            <wp:positionV relativeFrom="paragraph">
              <wp:posOffset>45085</wp:posOffset>
            </wp:positionV>
            <wp:extent cx="2933700" cy="1745615"/>
            <wp:effectExtent l="19050" t="0" r="0" b="0"/>
            <wp:wrapTight wrapText="bothSides">
              <wp:wrapPolygon edited="0">
                <wp:start x="-140" y="0"/>
                <wp:lineTo x="-140" y="21451"/>
                <wp:lineTo x="21600" y="21451"/>
                <wp:lineTo x="21600" y="0"/>
                <wp:lineTo x="-140" y="0"/>
              </wp:wrapPolygon>
            </wp:wrapTight>
            <wp:docPr id="2" name="Рисунок 1" descr="Картинки по запросу смотровой кабин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мотровой кабин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153" w:rsidRPr="00DF72B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>Г</w:t>
      </w:r>
      <w:r w:rsidR="00124FED" w:rsidRPr="00DF72B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>осударственное учреждение здравоохранения</w:t>
      </w:r>
    </w:p>
    <w:p w:rsidR="00770E52" w:rsidRPr="00DF72BA" w:rsidRDefault="009B7153" w:rsidP="00124FE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</w:pPr>
      <w:r w:rsidRPr="00DF72B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>«Городская клиническая больница №2 г. Тулы имени Е.Г. Лазарева»</w:t>
      </w:r>
    </w:p>
    <w:p w:rsidR="00DF72BA" w:rsidRPr="00DF72BA" w:rsidRDefault="00DF72BA" w:rsidP="00124FE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</w:pPr>
    </w:p>
    <w:p w:rsidR="00124FED" w:rsidRPr="00DF72BA" w:rsidRDefault="00DC1067" w:rsidP="00430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</w:pPr>
      <w:r w:rsidRPr="00DF72BA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 xml:space="preserve"> 9 февраля </w:t>
      </w:r>
      <w:r w:rsidR="00093934" w:rsidRPr="00DF72BA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 xml:space="preserve"> 201</w:t>
      </w:r>
      <w:r w:rsidRPr="00DF72BA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>9</w:t>
      </w:r>
      <w:r w:rsidR="00093934" w:rsidRPr="00DF72BA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 xml:space="preserve"> г.</w:t>
      </w:r>
      <w:r w:rsidR="004B402D" w:rsidRPr="00DF72BA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 xml:space="preserve"> </w:t>
      </w:r>
      <w:r w:rsidR="001A1C75" w:rsidRPr="00DF72BA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 xml:space="preserve">с </w:t>
      </w:r>
      <w:r w:rsidR="009B7153" w:rsidRPr="00DF72BA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 xml:space="preserve"> </w:t>
      </w:r>
      <w:r w:rsidR="004B402D" w:rsidRPr="00DF72BA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>0</w:t>
      </w:r>
      <w:r w:rsidRPr="00DF72BA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>8:</w:t>
      </w:r>
      <w:r w:rsidR="00770E52" w:rsidRPr="00DF72BA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 xml:space="preserve">00 </w:t>
      </w:r>
      <w:r w:rsidR="001A1C75" w:rsidRPr="00DF72BA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>до</w:t>
      </w:r>
      <w:r w:rsidR="00124FED" w:rsidRPr="00DF72BA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 xml:space="preserve">  14:</w:t>
      </w:r>
      <w:r w:rsidR="00770E52" w:rsidRPr="00DF72BA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>00</w:t>
      </w:r>
      <w:r w:rsidR="00ED3A83" w:rsidRPr="00DF72BA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 xml:space="preserve"> </w:t>
      </w:r>
    </w:p>
    <w:p w:rsidR="00430FB6" w:rsidRPr="00DF72BA" w:rsidRDefault="00ED3A83" w:rsidP="00430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</w:pPr>
      <w:r w:rsidRPr="00DF72BA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>по адресу:</w:t>
      </w:r>
      <w:r w:rsidR="00430FB6" w:rsidRPr="00DF72BA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 xml:space="preserve"> </w:t>
      </w:r>
      <w:r w:rsidRPr="00DF72BA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>Комсомольская,</w:t>
      </w:r>
      <w:r w:rsidR="005A46BE" w:rsidRPr="00DF72BA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 xml:space="preserve"> </w:t>
      </w:r>
      <w:r w:rsidRPr="00DF72BA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>д.1</w:t>
      </w:r>
      <w:r w:rsidR="00124FED" w:rsidRPr="00DF72BA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 xml:space="preserve"> проводит</w:t>
      </w:r>
    </w:p>
    <w:p w:rsidR="00770E52" w:rsidRPr="00DF72BA" w:rsidRDefault="00430FB6" w:rsidP="00430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</w:pPr>
      <w:r w:rsidRPr="00DF72BA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>Д</w:t>
      </w:r>
      <w:r w:rsidR="004B389D" w:rsidRPr="00DF72BA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>ень открытых дверей</w:t>
      </w:r>
      <w:r w:rsidR="00ED3A83" w:rsidRPr="00DF72BA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>.</w:t>
      </w:r>
    </w:p>
    <w:p w:rsidR="009B7153" w:rsidRPr="00DF72BA" w:rsidRDefault="009B7153" w:rsidP="004B38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</w:p>
    <w:p w:rsidR="00DF72BA" w:rsidRDefault="00DF72BA" w:rsidP="005A46B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  <w:shd w:val="clear" w:color="auto" w:fill="FFFFFF"/>
        </w:rPr>
      </w:pPr>
    </w:p>
    <w:p w:rsidR="00124FED" w:rsidRPr="00DF72BA" w:rsidRDefault="00093934" w:rsidP="005A46B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  <w:shd w:val="clear" w:color="auto" w:fill="FFFFFF"/>
        </w:rPr>
      </w:pPr>
      <w:r w:rsidRPr="00DF72BA">
        <w:rPr>
          <w:rFonts w:ascii="Times New Roman" w:hAnsi="Times New Roman" w:cs="Times New Roman"/>
          <w:b/>
          <w:i/>
          <w:color w:val="002060"/>
          <w:sz w:val="36"/>
          <w:szCs w:val="36"/>
          <w:shd w:val="clear" w:color="auto" w:fill="FFFFFF"/>
        </w:rPr>
        <w:t>Программа</w:t>
      </w:r>
      <w:r w:rsidR="00DC1067" w:rsidRPr="00DF72BA">
        <w:rPr>
          <w:rFonts w:ascii="Times New Roman" w:hAnsi="Times New Roman" w:cs="Times New Roman"/>
          <w:b/>
          <w:i/>
          <w:color w:val="002060"/>
          <w:sz w:val="36"/>
          <w:szCs w:val="36"/>
          <w:shd w:val="clear" w:color="auto" w:fill="FFFFFF"/>
        </w:rPr>
        <w:t>:</w:t>
      </w:r>
    </w:p>
    <w:p w:rsidR="005A46BE" w:rsidRPr="00DF72BA" w:rsidRDefault="005A46BE" w:rsidP="005A46B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  <w:shd w:val="clear" w:color="auto" w:fill="FFFFFF"/>
        </w:rPr>
      </w:pPr>
    </w:p>
    <w:p w:rsidR="00DF72BA" w:rsidRPr="00DF72BA" w:rsidRDefault="00DF72BA" w:rsidP="00DF72BA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DF72BA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консультация врача - терапевта, каб.14, 1 этаж</w:t>
      </w:r>
    </w:p>
    <w:p w:rsidR="00124FED" w:rsidRPr="00DF72BA" w:rsidRDefault="005A46BE" w:rsidP="00124FED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DF72BA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комплексное обследование (измерение роста, веса, артериального давления, </w:t>
      </w:r>
      <w:r w:rsidR="006C42CF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холестерина, сахара крови, ЭКГ).</w:t>
      </w:r>
    </w:p>
    <w:p w:rsidR="00DC1067" w:rsidRPr="00DF72BA" w:rsidRDefault="00DC1067" w:rsidP="005A46B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F72BA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Профилактический осмотр мужчин</w:t>
      </w:r>
    </w:p>
    <w:p w:rsidR="00DC1067" w:rsidRPr="00DF72BA" w:rsidRDefault="00DC1067" w:rsidP="005A46BE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F72BA">
        <w:rPr>
          <w:rFonts w:ascii="Times New Roman" w:hAnsi="Times New Roman" w:cs="Times New Roman"/>
          <w:i/>
          <w:color w:val="002060"/>
          <w:sz w:val="28"/>
          <w:szCs w:val="28"/>
        </w:rPr>
        <w:t>(каб.№2, 1 этаж, поликлиника)</w:t>
      </w:r>
    </w:p>
    <w:p w:rsidR="00DC1067" w:rsidRPr="00DF72BA" w:rsidRDefault="005A46BE" w:rsidP="005A46BE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F72B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DC1067" w:rsidRPr="00DF72BA">
        <w:rPr>
          <w:rFonts w:ascii="Times New Roman" w:hAnsi="Times New Roman" w:cs="Times New Roman"/>
          <w:i/>
          <w:color w:val="002060"/>
          <w:sz w:val="28"/>
          <w:szCs w:val="28"/>
        </w:rPr>
        <w:t>осмотр кожных покровов и видимых слизистых оболочек;</w:t>
      </w:r>
    </w:p>
    <w:p w:rsidR="00DC1067" w:rsidRPr="00DF72BA" w:rsidRDefault="005A46BE" w:rsidP="005A46BE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F72B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DC1067" w:rsidRPr="00DF72B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осмотр и пальпацию области наружных половых органов; </w:t>
      </w:r>
    </w:p>
    <w:p w:rsidR="00DC1067" w:rsidRPr="00DF72BA" w:rsidRDefault="005A46BE" w:rsidP="005A46BE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F72B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DC1067" w:rsidRPr="00DF72BA">
        <w:rPr>
          <w:rFonts w:ascii="Times New Roman" w:hAnsi="Times New Roman" w:cs="Times New Roman"/>
          <w:i/>
          <w:color w:val="002060"/>
          <w:sz w:val="28"/>
          <w:szCs w:val="28"/>
        </w:rPr>
        <w:t>осмотр области грудных желез, щитовидной железы, живота;</w:t>
      </w:r>
    </w:p>
    <w:p w:rsidR="00DC1067" w:rsidRPr="00DF72BA" w:rsidRDefault="005A46BE" w:rsidP="005A46BE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F72B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DC1067" w:rsidRPr="00DF72B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осмотр  периферических лимфатических узлов; </w:t>
      </w:r>
    </w:p>
    <w:p w:rsidR="00DC1067" w:rsidRPr="00DF72BA" w:rsidRDefault="005A46BE" w:rsidP="005A46BE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F72B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DC1067" w:rsidRPr="00DF72B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пальцевое обследование прямой кишки и области предстательной </w:t>
      </w:r>
      <w:r w:rsidRPr="00DF72BA">
        <w:rPr>
          <w:rFonts w:ascii="Times New Roman" w:hAnsi="Times New Roman" w:cs="Times New Roman"/>
          <w:i/>
          <w:color w:val="002060"/>
          <w:sz w:val="28"/>
          <w:szCs w:val="28"/>
        </w:rPr>
        <w:t>ж</w:t>
      </w:r>
      <w:r w:rsidR="00DC1067" w:rsidRPr="00DF72B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елезы; </w:t>
      </w:r>
    </w:p>
    <w:p w:rsidR="00DC1067" w:rsidRPr="00DF72BA" w:rsidRDefault="00DC1067" w:rsidP="005A46BE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F72B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анализ крови </w:t>
      </w:r>
      <w:r w:rsidRPr="00DF72BA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>PSA</w:t>
      </w:r>
      <w:r w:rsidRPr="00DF72B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(простатический специфический антиген) с 50-ти лет, а с  48 лет  у мужчин и женщин; </w:t>
      </w:r>
    </w:p>
    <w:p w:rsidR="00DC1067" w:rsidRPr="00DF72BA" w:rsidRDefault="00DC1067" w:rsidP="005A46BE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F72BA">
        <w:rPr>
          <w:rFonts w:ascii="Times New Roman" w:hAnsi="Times New Roman" w:cs="Times New Roman"/>
          <w:i/>
          <w:color w:val="002060"/>
          <w:sz w:val="28"/>
          <w:szCs w:val="28"/>
        </w:rPr>
        <w:t>анализ кала на скрытую кровь иммунохимическим методом;</w:t>
      </w:r>
    </w:p>
    <w:p w:rsidR="00DC1067" w:rsidRPr="00DF72BA" w:rsidRDefault="00DC1067" w:rsidP="005A46BE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</w:pPr>
      <w:r w:rsidRPr="00DF72BA">
        <w:rPr>
          <w:rFonts w:ascii="Times New Roman" w:hAnsi="Times New Roman" w:cs="Times New Roman"/>
          <w:i/>
          <w:color w:val="002060"/>
          <w:sz w:val="28"/>
          <w:szCs w:val="28"/>
        </w:rPr>
        <w:t>консультация врача-уролога.</w:t>
      </w:r>
    </w:p>
    <w:p w:rsidR="00DC1067" w:rsidRPr="00DF72BA" w:rsidRDefault="00DC1067" w:rsidP="005A46BE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</w:pPr>
      <w:proofErr w:type="spellStart"/>
      <w:r w:rsidRPr="00DF72BA">
        <w:rPr>
          <w:rFonts w:ascii="Times New Roman" w:hAnsi="Times New Roman" w:cs="Times New Roman"/>
          <w:i/>
          <w:color w:val="002060"/>
          <w:sz w:val="28"/>
          <w:szCs w:val="28"/>
        </w:rPr>
        <w:t>Аутофлуоресцентной</w:t>
      </w:r>
      <w:proofErr w:type="spellEnd"/>
      <w:r w:rsidRPr="00DF72B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диагностики </w:t>
      </w:r>
      <w:proofErr w:type="spellStart"/>
      <w:r w:rsidRPr="00DF72BA">
        <w:rPr>
          <w:rFonts w:ascii="Times New Roman" w:hAnsi="Times New Roman" w:cs="Times New Roman"/>
          <w:i/>
          <w:color w:val="002060"/>
          <w:sz w:val="28"/>
          <w:szCs w:val="28"/>
        </w:rPr>
        <w:t>предраковых</w:t>
      </w:r>
      <w:proofErr w:type="spellEnd"/>
      <w:r w:rsidRPr="00DF72B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и </w:t>
      </w:r>
      <w:proofErr w:type="gramStart"/>
      <w:r w:rsidRPr="00DF72BA">
        <w:rPr>
          <w:rFonts w:ascii="Times New Roman" w:hAnsi="Times New Roman" w:cs="Times New Roman"/>
          <w:i/>
          <w:color w:val="002060"/>
          <w:sz w:val="28"/>
          <w:szCs w:val="28"/>
        </w:rPr>
        <w:t>онкологических</w:t>
      </w:r>
      <w:proofErr w:type="gramEnd"/>
      <w:r w:rsidRPr="00DF72B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</w:p>
    <w:p w:rsidR="00DC1067" w:rsidRPr="00DF72BA" w:rsidRDefault="00DC1067" w:rsidP="005A46B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</w:pPr>
      <w:r w:rsidRPr="00DF72BA">
        <w:rPr>
          <w:rFonts w:ascii="Times New Roman" w:hAnsi="Times New Roman" w:cs="Times New Roman"/>
          <w:i/>
          <w:color w:val="002060"/>
          <w:sz w:val="28"/>
          <w:szCs w:val="28"/>
        </w:rPr>
        <w:t>заболеваний слизистой оболочки полости рта</w:t>
      </w:r>
      <w:r w:rsidR="00DF72BA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</w:p>
    <w:p w:rsidR="00DC1067" w:rsidRPr="00DF72BA" w:rsidRDefault="00DC1067" w:rsidP="005A46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F72BA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Профилактический осмотр женщин</w:t>
      </w:r>
    </w:p>
    <w:p w:rsidR="00DC1067" w:rsidRPr="00DF72BA" w:rsidRDefault="00DC1067" w:rsidP="005A46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F72BA">
        <w:rPr>
          <w:rFonts w:ascii="Times New Roman" w:hAnsi="Times New Roman" w:cs="Times New Roman"/>
          <w:i/>
          <w:color w:val="002060"/>
          <w:sz w:val="28"/>
          <w:szCs w:val="28"/>
        </w:rPr>
        <w:t>(</w:t>
      </w:r>
      <w:proofErr w:type="spellStart"/>
      <w:r w:rsidRPr="00DF72BA">
        <w:rPr>
          <w:rFonts w:ascii="Times New Roman" w:hAnsi="Times New Roman" w:cs="Times New Roman"/>
          <w:i/>
          <w:color w:val="002060"/>
          <w:sz w:val="28"/>
          <w:szCs w:val="28"/>
        </w:rPr>
        <w:t>каб</w:t>
      </w:r>
      <w:proofErr w:type="spellEnd"/>
      <w:r w:rsidRPr="00DF72BA">
        <w:rPr>
          <w:rFonts w:ascii="Times New Roman" w:hAnsi="Times New Roman" w:cs="Times New Roman"/>
          <w:i/>
          <w:color w:val="002060"/>
          <w:sz w:val="28"/>
          <w:szCs w:val="28"/>
        </w:rPr>
        <w:t>. №2, 1 этаж, поликлиника</w:t>
      </w:r>
      <w:r w:rsidRPr="00DF72BA">
        <w:rPr>
          <w:rFonts w:ascii="Times New Roman" w:hAnsi="Times New Roman" w:cs="Times New Roman"/>
          <w:b/>
          <w:i/>
          <w:color w:val="002060"/>
          <w:sz w:val="28"/>
          <w:szCs w:val="28"/>
        </w:rPr>
        <w:t>)</w:t>
      </w:r>
    </w:p>
    <w:p w:rsidR="00DC1067" w:rsidRPr="00DF72BA" w:rsidRDefault="00DC1067" w:rsidP="005A46BE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F72BA">
        <w:rPr>
          <w:rFonts w:ascii="Times New Roman" w:hAnsi="Times New Roman" w:cs="Times New Roman"/>
          <w:i/>
          <w:color w:val="002060"/>
          <w:sz w:val="28"/>
          <w:szCs w:val="28"/>
        </w:rPr>
        <w:t>осмотр кожных покровов и видимых слизистых оболочек;</w:t>
      </w:r>
    </w:p>
    <w:p w:rsidR="00DC1067" w:rsidRPr="00DF72BA" w:rsidRDefault="00DC1067" w:rsidP="005A46BE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F72BA">
        <w:rPr>
          <w:rFonts w:ascii="Times New Roman" w:hAnsi="Times New Roman" w:cs="Times New Roman"/>
          <w:i/>
          <w:color w:val="002060"/>
          <w:sz w:val="28"/>
          <w:szCs w:val="28"/>
        </w:rPr>
        <w:t>осмотр и пальпацию молочных желез;</w:t>
      </w:r>
    </w:p>
    <w:p w:rsidR="00DC1067" w:rsidRPr="00DF72BA" w:rsidRDefault="00DC1067" w:rsidP="005A46BE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F72BA">
        <w:rPr>
          <w:rFonts w:ascii="Times New Roman" w:hAnsi="Times New Roman" w:cs="Times New Roman"/>
          <w:i/>
          <w:color w:val="002060"/>
          <w:sz w:val="28"/>
          <w:szCs w:val="28"/>
        </w:rPr>
        <w:t>осмотр и пальпацию области щитовидной железы;</w:t>
      </w:r>
    </w:p>
    <w:p w:rsidR="00DC1067" w:rsidRPr="00DF72BA" w:rsidRDefault="00DC1067" w:rsidP="005A46BE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F72BA">
        <w:rPr>
          <w:rFonts w:ascii="Times New Roman" w:hAnsi="Times New Roman" w:cs="Times New Roman"/>
          <w:i/>
          <w:color w:val="002060"/>
          <w:sz w:val="28"/>
          <w:szCs w:val="28"/>
        </w:rPr>
        <w:t>осмотр и пальпацию живота, периферических лимфатических узлов;</w:t>
      </w:r>
    </w:p>
    <w:p w:rsidR="00DC1067" w:rsidRPr="00DF72BA" w:rsidRDefault="00DC1067" w:rsidP="005A46BE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F72BA">
        <w:rPr>
          <w:rFonts w:ascii="Times New Roman" w:hAnsi="Times New Roman" w:cs="Times New Roman"/>
          <w:i/>
          <w:color w:val="002060"/>
          <w:sz w:val="28"/>
          <w:szCs w:val="28"/>
        </w:rPr>
        <w:t>цитологи</w:t>
      </w:r>
      <w:r w:rsidR="005A46BE" w:rsidRPr="00DF72BA">
        <w:rPr>
          <w:rFonts w:ascii="Times New Roman" w:hAnsi="Times New Roman" w:cs="Times New Roman"/>
          <w:i/>
          <w:color w:val="002060"/>
          <w:sz w:val="28"/>
          <w:szCs w:val="28"/>
        </w:rPr>
        <w:t>ческое исследование шейки матки;</w:t>
      </w:r>
    </w:p>
    <w:p w:rsidR="005A46BE" w:rsidRPr="00DF72BA" w:rsidRDefault="005A46BE" w:rsidP="005A46BE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</w:pPr>
      <w:proofErr w:type="spellStart"/>
      <w:r w:rsidRPr="00DF72BA">
        <w:rPr>
          <w:rFonts w:ascii="Times New Roman" w:hAnsi="Times New Roman" w:cs="Times New Roman"/>
          <w:i/>
          <w:color w:val="002060"/>
          <w:sz w:val="28"/>
          <w:szCs w:val="28"/>
        </w:rPr>
        <w:t>Аутофлуоресцентной</w:t>
      </w:r>
      <w:proofErr w:type="spellEnd"/>
      <w:r w:rsidRPr="00DF72B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диагностики </w:t>
      </w:r>
      <w:proofErr w:type="spellStart"/>
      <w:r w:rsidRPr="00DF72BA">
        <w:rPr>
          <w:rFonts w:ascii="Times New Roman" w:hAnsi="Times New Roman" w:cs="Times New Roman"/>
          <w:i/>
          <w:color w:val="002060"/>
          <w:sz w:val="28"/>
          <w:szCs w:val="28"/>
        </w:rPr>
        <w:t>предраковых</w:t>
      </w:r>
      <w:proofErr w:type="spellEnd"/>
      <w:r w:rsidRPr="00DF72B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и </w:t>
      </w:r>
      <w:proofErr w:type="gramStart"/>
      <w:r w:rsidRPr="00DF72BA">
        <w:rPr>
          <w:rFonts w:ascii="Times New Roman" w:hAnsi="Times New Roman" w:cs="Times New Roman"/>
          <w:i/>
          <w:color w:val="002060"/>
          <w:sz w:val="28"/>
          <w:szCs w:val="28"/>
        </w:rPr>
        <w:t>онкологических</w:t>
      </w:r>
      <w:proofErr w:type="gramEnd"/>
      <w:r w:rsidRPr="00DF72B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</w:p>
    <w:p w:rsidR="005A46BE" w:rsidRPr="00DF72BA" w:rsidRDefault="005A46BE" w:rsidP="005A46B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</w:pPr>
      <w:r w:rsidRPr="00DF72BA">
        <w:rPr>
          <w:rFonts w:ascii="Times New Roman" w:hAnsi="Times New Roman" w:cs="Times New Roman"/>
          <w:i/>
          <w:color w:val="002060"/>
          <w:sz w:val="28"/>
          <w:szCs w:val="28"/>
        </w:rPr>
        <w:t>заболеваний слизистой оболочки полости рта с использованием комплекта «АФС»</w:t>
      </w:r>
    </w:p>
    <w:p w:rsidR="00ED3A83" w:rsidRPr="00DF72BA" w:rsidRDefault="00ED3A83" w:rsidP="005A4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</w:p>
    <w:p w:rsidR="00ED3A83" w:rsidRPr="00DF72BA" w:rsidRDefault="00ED3A83" w:rsidP="00DF72BA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DF72BA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Прием пациентов без предварительной записи</w:t>
      </w:r>
    </w:p>
    <w:p w:rsidR="00ED3A83" w:rsidRPr="00DF72BA" w:rsidRDefault="00ED3A83" w:rsidP="00DF72BA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DF72BA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С собой иметь паспорт, полис, СНИЛС</w:t>
      </w:r>
    </w:p>
    <w:p w:rsidR="00ED3A83" w:rsidRPr="00DF72BA" w:rsidRDefault="00ED3A83" w:rsidP="005A4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</w:p>
    <w:p w:rsidR="00ED3A83" w:rsidRPr="00DF72BA" w:rsidRDefault="00ED3A83" w:rsidP="005A4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</w:pPr>
      <w:r w:rsidRPr="00DF72BA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 xml:space="preserve">                       </w:t>
      </w:r>
      <w:r w:rsidR="00DF72BA" w:rsidRPr="00DF72BA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 </w:t>
      </w:r>
      <w:r w:rsidRPr="00DF72BA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С  уважением,</w:t>
      </w:r>
    </w:p>
    <w:p w:rsidR="00ED3A83" w:rsidRPr="00DF72BA" w:rsidRDefault="00ED3A83" w:rsidP="00ED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DF72BA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  администрация ГУЗ «ГКБ №2г. Тулы  имени Е.Г.Лазарева» </w:t>
      </w:r>
    </w:p>
    <w:sectPr w:rsidR="00ED3A83" w:rsidRPr="00DF72BA" w:rsidSect="005A46B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18A2"/>
    <w:multiLevelType w:val="hybridMultilevel"/>
    <w:tmpl w:val="16448F8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C902A78"/>
    <w:multiLevelType w:val="hybridMultilevel"/>
    <w:tmpl w:val="7BCE30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55045"/>
    <w:multiLevelType w:val="hybridMultilevel"/>
    <w:tmpl w:val="AAEEE3F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F2D05D6"/>
    <w:multiLevelType w:val="hybridMultilevel"/>
    <w:tmpl w:val="26A87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15FB9"/>
    <w:multiLevelType w:val="hybridMultilevel"/>
    <w:tmpl w:val="080AC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D5A3A"/>
    <w:multiLevelType w:val="hybridMultilevel"/>
    <w:tmpl w:val="9404E4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70361"/>
    <w:multiLevelType w:val="hybridMultilevel"/>
    <w:tmpl w:val="3BB4F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C6A10"/>
    <w:multiLevelType w:val="hybridMultilevel"/>
    <w:tmpl w:val="7A5ECB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EF3415"/>
    <w:multiLevelType w:val="hybridMultilevel"/>
    <w:tmpl w:val="8B468AF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86B0C"/>
    <w:multiLevelType w:val="hybridMultilevel"/>
    <w:tmpl w:val="50D43AE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F721EF0"/>
    <w:multiLevelType w:val="hybridMultilevel"/>
    <w:tmpl w:val="F2880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5594"/>
    <w:rsid w:val="00093934"/>
    <w:rsid w:val="00124FED"/>
    <w:rsid w:val="00197FF7"/>
    <w:rsid w:val="001A1C75"/>
    <w:rsid w:val="002A2E90"/>
    <w:rsid w:val="002A3DD8"/>
    <w:rsid w:val="003A771D"/>
    <w:rsid w:val="00430FB6"/>
    <w:rsid w:val="004B389D"/>
    <w:rsid w:val="004B402D"/>
    <w:rsid w:val="00551768"/>
    <w:rsid w:val="005A46BE"/>
    <w:rsid w:val="005C2AF3"/>
    <w:rsid w:val="006515D7"/>
    <w:rsid w:val="006C42CF"/>
    <w:rsid w:val="00770E52"/>
    <w:rsid w:val="007A5594"/>
    <w:rsid w:val="007A6DE6"/>
    <w:rsid w:val="00887E4C"/>
    <w:rsid w:val="008A57B8"/>
    <w:rsid w:val="008E2449"/>
    <w:rsid w:val="009B7153"/>
    <w:rsid w:val="00B65722"/>
    <w:rsid w:val="00C37023"/>
    <w:rsid w:val="00D52473"/>
    <w:rsid w:val="00DC1067"/>
    <w:rsid w:val="00DF72BA"/>
    <w:rsid w:val="00ED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1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B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A5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44144-0364-45FE-956F-013468D8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OPERR</cp:lastModifiedBy>
  <cp:revision>2</cp:revision>
  <cp:lastPrinted>2018-05-04T09:54:00Z</cp:lastPrinted>
  <dcterms:created xsi:type="dcterms:W3CDTF">2019-01-31T12:15:00Z</dcterms:created>
  <dcterms:modified xsi:type="dcterms:W3CDTF">2019-01-31T12:15:00Z</dcterms:modified>
</cp:coreProperties>
</file>