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55" w:rsidRPr="00D436CF" w:rsidRDefault="00662B55" w:rsidP="00974D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6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2013</w:t>
      </w:r>
      <w:r w:rsidRPr="00D43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каждый гражданин Российской Федерации, </w:t>
      </w:r>
      <w:r w:rsidR="00447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47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начиная с возраста </w:t>
      </w:r>
      <w:r w:rsidR="00014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лет </w:t>
      </w:r>
      <w:r w:rsidRPr="00D436CF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proofErr w:type="gramEnd"/>
      <w:r w:rsidRPr="00D43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пройти</w:t>
      </w:r>
      <w:r w:rsidR="00447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6C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бесплатную </w:t>
      </w:r>
      <w:r w:rsidRPr="00D436CF">
        <w:rPr>
          <w:rFonts w:ascii="Times New Roman" w:hAnsi="Times New Roman" w:cs="Times New Roman"/>
          <w:color w:val="000000" w:themeColor="text1"/>
          <w:sz w:val="28"/>
          <w:szCs w:val="28"/>
        </w:rPr>
        <w:t>диспансеризацию.</w:t>
      </w:r>
    </w:p>
    <w:p w:rsidR="00E564B0" w:rsidRPr="00D436CF" w:rsidRDefault="00662B55" w:rsidP="00E564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6CF">
        <w:rPr>
          <w:rFonts w:ascii="Times New Roman" w:hAnsi="Times New Roman" w:cs="Times New Roman"/>
          <w:color w:val="000000" w:themeColor="text1"/>
          <w:sz w:val="28"/>
          <w:szCs w:val="28"/>
        </w:rPr>
        <w:t>Если Вам  в текущем году исполнилось или исполнится</w:t>
      </w:r>
      <w:r w:rsidR="009E7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A79" w:rsidRPr="009E7A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</w:t>
      </w:r>
      <w:r w:rsidR="009E7A7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9E7A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21; 24; 27; 30; 33; 36; 39</w:t>
      </w:r>
      <w:r w:rsidR="00E564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 раз в 3 года)</w:t>
      </w:r>
      <w:r w:rsidR="00410A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 с</w:t>
      </w:r>
      <w:r w:rsidR="001764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40 лет ежегодно </w:t>
      </w:r>
      <w:r w:rsidR="00E564B0" w:rsidRPr="00D43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рекомендовано пройти </w:t>
      </w:r>
      <w:r w:rsidR="00E564B0" w:rsidRPr="00D436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бесплатную диспансеризацию</w:t>
      </w:r>
      <w:r w:rsidR="00E564B0" w:rsidRPr="00D436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2B55" w:rsidRPr="00D436CF" w:rsidRDefault="00662B55" w:rsidP="00974D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Диспансеризация взрослого населения проводится с целью раннего выявления </w:t>
      </w:r>
      <w:r w:rsidR="00E57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признаков </w:t>
      </w:r>
      <w:r w:rsidRPr="00D436CF">
        <w:rPr>
          <w:rFonts w:ascii="Times New Roman" w:hAnsi="Times New Roman" w:cs="Times New Roman"/>
          <w:color w:val="000000" w:themeColor="text1"/>
          <w:sz w:val="28"/>
          <w:szCs w:val="28"/>
        </w:rPr>
        <w:t>хронических неинфекционных заболеваний, являющихся основной причиной инвалидности и преждевременной смертности, а также факторов риска их развития. К наиболее распространенным  хроническим неинфекционным  заболеваниям относятся болезни системы кровообращения, включая ишемическую болезнь сердца, злокачественные новообразования, сахарный диабет, хронические болезни легких.</w:t>
      </w:r>
    </w:p>
    <w:p w:rsidR="00EA031A" w:rsidRDefault="006E195C" w:rsidP="006E19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Диспансеризация</w:t>
      </w:r>
      <w:r w:rsidR="003D672C" w:rsidRPr="00D43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месту</w:t>
      </w:r>
      <w:r w:rsidR="00E57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прикрепления к ЛПУ </w:t>
      </w:r>
      <w:r w:rsidR="00E571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(приказ  Министерства здравоохра</w:t>
      </w:r>
      <w:r w:rsidR="00176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нения РФ № 124 </w:t>
      </w:r>
      <w:proofErr w:type="spellStart"/>
      <w:r w:rsidR="001764A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="00176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13.03.19</w:t>
      </w:r>
      <w:r w:rsidR="00850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</w:t>
      </w:r>
      <w:r w:rsidR="00E5718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проведения диспансеризации определенных групп взрослого населения»)</w:t>
      </w:r>
    </w:p>
    <w:p w:rsidR="00EA031A" w:rsidRDefault="00EA031A" w:rsidP="00EA03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 w:rsidR="003302A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возрасте с 18 - 39 лет включительно могут пройти диспансеризацию</w:t>
      </w:r>
      <w:r w:rsidR="00330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раз в 3 года</w:t>
      </w:r>
      <w:r w:rsidR="007F116A">
        <w:rPr>
          <w:rFonts w:ascii="Times New Roman" w:hAnsi="Times New Roman" w:cs="Times New Roman"/>
          <w:color w:val="000000" w:themeColor="text1"/>
          <w:sz w:val="28"/>
          <w:szCs w:val="28"/>
        </w:rPr>
        <w:t>; с 40 лет и старше 1 раз в год.</w:t>
      </w:r>
    </w:p>
    <w:p w:rsidR="00662B55" w:rsidRPr="00D436CF" w:rsidRDefault="00E57185" w:rsidP="007F11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2B55" w:rsidRPr="003D672C">
        <w:rPr>
          <w:rFonts w:ascii="Times New Roman" w:hAnsi="Times New Roman" w:cs="Times New Roman"/>
          <w:color w:val="000000" w:themeColor="text1"/>
          <w:sz w:val="28"/>
          <w:szCs w:val="28"/>
        </w:rPr>
        <w:t>Диспансеризация проходит</w:t>
      </w:r>
      <w:r w:rsidR="00662B55" w:rsidRPr="00D436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два этапа</w:t>
      </w:r>
      <w:r w:rsidR="00662B55" w:rsidRPr="00D43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62B55" w:rsidRPr="00D436CF" w:rsidRDefault="00662B55" w:rsidP="00974D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6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первом этапе</w:t>
      </w:r>
      <w:r w:rsidRPr="00D43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заполняется анкета на выявление неинфекционных заболеваний, инф</w:t>
      </w:r>
      <w:r w:rsidR="00E57185">
        <w:rPr>
          <w:rFonts w:ascii="Times New Roman" w:hAnsi="Times New Roman" w:cs="Times New Roman"/>
          <w:color w:val="000000" w:themeColor="text1"/>
          <w:sz w:val="28"/>
          <w:szCs w:val="28"/>
        </w:rPr>
        <w:t>ормированное согласие пациента. Проводится антропометрия с расчетом индекса массы тела, измерение артериального и внутриглазного давления, ЭКГ</w:t>
      </w:r>
      <w:r w:rsidR="00176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35 лет</w:t>
      </w:r>
      <w:r w:rsidR="008504D1">
        <w:rPr>
          <w:rFonts w:ascii="Times New Roman" w:hAnsi="Times New Roman" w:cs="Times New Roman"/>
          <w:color w:val="000000" w:themeColor="text1"/>
          <w:sz w:val="28"/>
          <w:szCs w:val="28"/>
        </w:rPr>
        <w:t>; флюорография;</w:t>
      </w:r>
      <w:r w:rsidR="00E57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D6A">
        <w:rPr>
          <w:rFonts w:ascii="Times New Roman" w:hAnsi="Times New Roman" w:cs="Times New Roman"/>
          <w:color w:val="000000" w:themeColor="text1"/>
          <w:sz w:val="28"/>
          <w:szCs w:val="28"/>
        </w:rPr>
        <w:t>маммография для женщин с 40</w:t>
      </w:r>
      <w:r w:rsidR="00850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 w:rsidR="00176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75 лет</w:t>
      </w:r>
      <w:r w:rsidR="008504D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E57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осмотр акушеркой с взятием  мазка на цитологию</w:t>
      </w:r>
      <w:r w:rsidR="00995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женщин с 18 до 64</w:t>
      </w:r>
      <w:r w:rsidR="00850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</w:t>
      </w:r>
      <w:proofErr w:type="gramStart"/>
      <w:r w:rsidR="008504D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D771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DD771E">
        <w:rPr>
          <w:rFonts w:ascii="Times New Roman" w:hAnsi="Times New Roman" w:cs="Times New Roman"/>
          <w:color w:val="000000" w:themeColor="text1"/>
          <w:sz w:val="28"/>
          <w:szCs w:val="28"/>
        </w:rPr>
        <w:t>ранний скрининг на злокачественные образования шейки матки)</w:t>
      </w:r>
      <w:r w:rsidR="008504D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E57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="00E57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</w:t>
      </w:r>
      <w:proofErr w:type="spellStart"/>
      <w:r w:rsidR="00E57185">
        <w:rPr>
          <w:rFonts w:ascii="Times New Roman" w:hAnsi="Times New Roman" w:cs="Times New Roman"/>
          <w:color w:val="000000" w:themeColor="text1"/>
          <w:sz w:val="28"/>
          <w:szCs w:val="28"/>
        </w:rPr>
        <w:t>сердечно-сосудистого</w:t>
      </w:r>
      <w:proofErr w:type="spellEnd"/>
      <w:r w:rsidR="00E57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риска, уровня </w:t>
      </w:r>
      <w:r w:rsidR="00E571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глюкозы и холестерина в крови натощак,  </w:t>
      </w:r>
      <w:proofErr w:type="spellStart"/>
      <w:r w:rsidR="00E57185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422AC5">
        <w:rPr>
          <w:rFonts w:ascii="Times New Roman" w:hAnsi="Times New Roman" w:cs="Times New Roman"/>
          <w:color w:val="000000" w:themeColor="text1"/>
          <w:sz w:val="28"/>
          <w:szCs w:val="28"/>
        </w:rPr>
        <w:t>остат-специфического</w:t>
      </w:r>
      <w:proofErr w:type="spellEnd"/>
      <w:r w:rsidR="0042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антигена (</w:t>
      </w:r>
      <w:r w:rsidR="00E57185">
        <w:rPr>
          <w:rFonts w:ascii="Times New Roman" w:hAnsi="Times New Roman" w:cs="Times New Roman"/>
          <w:color w:val="000000" w:themeColor="text1"/>
          <w:sz w:val="28"/>
          <w:szCs w:val="28"/>
        </w:rPr>
        <w:t>ПСА) в крови</w:t>
      </w:r>
      <w:r w:rsidR="0042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мужч</w:t>
      </w:r>
      <w:r w:rsidR="00175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 в возрасте 45, </w:t>
      </w:r>
      <w:r w:rsidR="00995D6A">
        <w:rPr>
          <w:rFonts w:ascii="Times New Roman" w:hAnsi="Times New Roman" w:cs="Times New Roman"/>
          <w:color w:val="000000" w:themeColor="text1"/>
          <w:sz w:val="28"/>
          <w:szCs w:val="28"/>
        </w:rPr>
        <w:t>50,</w:t>
      </w:r>
      <w:r w:rsidR="00DD7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D6A">
        <w:rPr>
          <w:rFonts w:ascii="Times New Roman" w:hAnsi="Times New Roman" w:cs="Times New Roman"/>
          <w:color w:val="000000" w:themeColor="text1"/>
          <w:sz w:val="28"/>
          <w:szCs w:val="28"/>
        </w:rPr>
        <w:t>55,</w:t>
      </w:r>
      <w:r w:rsidR="00DD7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D6A">
        <w:rPr>
          <w:rFonts w:ascii="Times New Roman" w:hAnsi="Times New Roman" w:cs="Times New Roman"/>
          <w:color w:val="000000" w:themeColor="text1"/>
          <w:sz w:val="28"/>
          <w:szCs w:val="28"/>
        </w:rPr>
        <w:t>60,</w:t>
      </w:r>
      <w:r w:rsidR="00DD7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D6A"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 w:rsidR="00850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года; </w:t>
      </w:r>
      <w:r w:rsidR="00422AC5">
        <w:rPr>
          <w:rFonts w:ascii="Times New Roman" w:hAnsi="Times New Roman" w:cs="Times New Roman"/>
          <w:color w:val="000000" w:themeColor="text1"/>
          <w:sz w:val="28"/>
          <w:szCs w:val="28"/>
        </w:rPr>
        <w:t>исследо</w:t>
      </w:r>
      <w:r w:rsidR="00995D6A">
        <w:rPr>
          <w:rFonts w:ascii="Times New Roman" w:hAnsi="Times New Roman" w:cs="Times New Roman"/>
          <w:color w:val="000000" w:themeColor="text1"/>
          <w:sz w:val="28"/>
          <w:szCs w:val="28"/>
        </w:rPr>
        <w:t>вание кала на скрытую кровь с 40 - 64</w:t>
      </w:r>
      <w:r w:rsidR="0042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 w:rsidR="00995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 раз в 2 года); 65-75 лет (1 раз в год),</w:t>
      </w:r>
      <w:r w:rsidR="0042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осмотр участковым терапевтом или врачом кабинета профилактики. </w:t>
      </w:r>
      <w:proofErr w:type="gramEnd"/>
    </w:p>
    <w:p w:rsidR="00662B55" w:rsidRPr="00D436CF" w:rsidRDefault="00662B55" w:rsidP="00974D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6CF">
        <w:rPr>
          <w:rFonts w:ascii="Times New Roman" w:hAnsi="Times New Roman" w:cs="Times New Roman"/>
          <w:color w:val="000000" w:themeColor="text1"/>
          <w:sz w:val="28"/>
          <w:szCs w:val="28"/>
        </w:rPr>
        <w:t>Если по результатам первого этапа диспансеризации у Вас</w:t>
      </w:r>
      <w:r w:rsidRPr="00662B5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436CF">
        <w:rPr>
          <w:rFonts w:ascii="Times New Roman" w:hAnsi="Times New Roman" w:cs="Times New Roman"/>
          <w:color w:val="000000" w:themeColor="text1"/>
          <w:sz w:val="28"/>
          <w:szCs w:val="28"/>
        </w:rPr>
        <w:t>выявлено подозрение или наличие хронического неинфекционного заболевания врач направляет Вас  на второй этап диспансеризации, длительность которого зависит от объема необходимого Вам дополнительного обследования.</w:t>
      </w:r>
    </w:p>
    <w:p w:rsidR="00662B55" w:rsidRPr="00D436CF" w:rsidRDefault="007F116A" w:rsidP="00D362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Второй </w:t>
      </w:r>
      <w:r w:rsidR="00662B55" w:rsidRPr="00D436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этап диспансеризации</w:t>
      </w:r>
      <w:r w:rsidR="005077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077E4" w:rsidRPr="005077E4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с целью дополнительного обследования  и уточнения диагноза заболевания</w:t>
      </w:r>
      <w:r w:rsidR="00507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8504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включает </w:t>
      </w:r>
      <w:r w:rsidR="008504D1" w:rsidRPr="008504D1">
        <w:rPr>
          <w:rFonts w:ascii="Times New Roman" w:hAnsi="Times New Roman" w:cs="Times New Roman"/>
          <w:color w:val="000000" w:themeColor="text1"/>
          <w:sz w:val="28"/>
          <w:szCs w:val="28"/>
        </w:rPr>
        <w:t>в себя консультации</w:t>
      </w:r>
      <w:r w:rsidR="00507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специалистов: невролога;</w:t>
      </w:r>
      <w:r w:rsidR="00850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уролога</w:t>
      </w:r>
      <w:r w:rsidR="00FD4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628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75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мужчин в возрасте 45, </w:t>
      </w:r>
      <w:r w:rsidR="00995D6A">
        <w:rPr>
          <w:rFonts w:ascii="Times New Roman" w:hAnsi="Times New Roman" w:cs="Times New Roman"/>
          <w:color w:val="000000" w:themeColor="text1"/>
          <w:sz w:val="28"/>
          <w:szCs w:val="28"/>
        </w:rPr>
        <w:t>50,</w:t>
      </w:r>
      <w:r w:rsidR="00175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D6A">
        <w:rPr>
          <w:rFonts w:ascii="Times New Roman" w:hAnsi="Times New Roman" w:cs="Times New Roman"/>
          <w:color w:val="000000" w:themeColor="text1"/>
          <w:sz w:val="28"/>
          <w:szCs w:val="28"/>
        </w:rPr>
        <w:t>55,</w:t>
      </w:r>
      <w:r w:rsidR="00175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D6A">
        <w:rPr>
          <w:rFonts w:ascii="Times New Roman" w:hAnsi="Times New Roman" w:cs="Times New Roman"/>
          <w:color w:val="000000" w:themeColor="text1"/>
          <w:sz w:val="28"/>
          <w:szCs w:val="28"/>
        </w:rPr>
        <w:t>60,</w:t>
      </w:r>
      <w:r w:rsidR="00175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D6A"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 w:rsidR="00D36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при повышении уровня простат с</w:t>
      </w:r>
      <w:r w:rsidR="00FD4259">
        <w:rPr>
          <w:rFonts w:ascii="Times New Roman" w:hAnsi="Times New Roman" w:cs="Times New Roman"/>
          <w:color w:val="000000" w:themeColor="text1"/>
          <w:sz w:val="28"/>
          <w:szCs w:val="28"/>
        </w:rPr>
        <w:t>пецифического антигена в крови</w:t>
      </w:r>
      <w:r w:rsidR="00D3628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50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хирурга-проктолога</w:t>
      </w:r>
      <w:r w:rsidR="00507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2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граждан в </w:t>
      </w:r>
      <w:r w:rsidR="00B12E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возрасте от 40</w:t>
      </w:r>
      <w:r w:rsidR="00D36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при положительном</w:t>
      </w:r>
      <w:r w:rsidR="00FD4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анализе кала на </w:t>
      </w:r>
      <w:r w:rsidR="00EA0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скрытую </w:t>
      </w:r>
      <w:r w:rsidR="00FD4259">
        <w:rPr>
          <w:rFonts w:ascii="Times New Roman" w:hAnsi="Times New Roman" w:cs="Times New Roman"/>
          <w:color w:val="000000" w:themeColor="text1"/>
          <w:sz w:val="28"/>
          <w:szCs w:val="28"/>
        </w:rPr>
        <w:t>кровь;</w:t>
      </w:r>
      <w:proofErr w:type="gramEnd"/>
      <w:r w:rsidR="00D36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077E4">
        <w:rPr>
          <w:rFonts w:ascii="Times New Roman" w:hAnsi="Times New Roman" w:cs="Times New Roman"/>
          <w:color w:val="000000" w:themeColor="text1"/>
          <w:sz w:val="28"/>
          <w:szCs w:val="28"/>
        </w:rPr>
        <w:t>оторинол</w:t>
      </w:r>
      <w:r w:rsidR="00FD4259">
        <w:rPr>
          <w:rFonts w:ascii="Times New Roman" w:hAnsi="Times New Roman" w:cs="Times New Roman"/>
          <w:color w:val="000000" w:themeColor="text1"/>
          <w:sz w:val="28"/>
          <w:szCs w:val="28"/>
        </w:rPr>
        <w:t>аринголога</w:t>
      </w:r>
      <w:proofErr w:type="spellEnd"/>
      <w:r w:rsidR="00FD4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гра</w:t>
      </w:r>
      <w:r w:rsidR="00FD4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ждан в </w:t>
      </w:r>
      <w:r w:rsidR="00B12E13">
        <w:rPr>
          <w:rFonts w:ascii="Times New Roman" w:hAnsi="Times New Roman" w:cs="Times New Roman"/>
          <w:color w:val="000000" w:themeColor="text1"/>
          <w:sz w:val="28"/>
          <w:szCs w:val="28"/>
        </w:rPr>
        <w:t>возрасте 6</w:t>
      </w:r>
      <w:r w:rsidR="00FD4259">
        <w:rPr>
          <w:rFonts w:ascii="Times New Roman" w:hAnsi="Times New Roman" w:cs="Times New Roman"/>
          <w:color w:val="000000" w:themeColor="text1"/>
          <w:sz w:val="28"/>
          <w:szCs w:val="28"/>
        </w:rPr>
        <w:t>5 лет и старше;</w:t>
      </w:r>
      <w:r w:rsidR="00850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офтальмолога</w:t>
      </w:r>
      <w:r w:rsidR="00FD4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2E13">
        <w:rPr>
          <w:rFonts w:ascii="Times New Roman" w:hAnsi="Times New Roman" w:cs="Times New Roman"/>
          <w:color w:val="000000" w:themeColor="text1"/>
          <w:sz w:val="28"/>
          <w:szCs w:val="28"/>
        </w:rPr>
        <w:t>для граждан в возрасте 4</w:t>
      </w:r>
      <w:r w:rsidR="00507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лет и </w:t>
      </w:r>
      <w:r w:rsidR="00FD4259">
        <w:rPr>
          <w:rFonts w:ascii="Times New Roman" w:hAnsi="Times New Roman" w:cs="Times New Roman"/>
          <w:color w:val="000000" w:themeColor="text1"/>
          <w:sz w:val="28"/>
          <w:szCs w:val="28"/>
        </w:rPr>
        <w:t>старше</w:t>
      </w:r>
      <w:r w:rsidR="00B12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пациентов имеющих повышенное внутричерепное давление)</w:t>
      </w:r>
      <w:r w:rsidR="00FD4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акушером-гинекологом </w:t>
      </w:r>
      <w:r w:rsidR="00B12E13">
        <w:rPr>
          <w:rFonts w:ascii="Times New Roman" w:hAnsi="Times New Roman" w:cs="Times New Roman"/>
          <w:color w:val="000000" w:themeColor="text1"/>
          <w:sz w:val="28"/>
          <w:szCs w:val="28"/>
        </w:rPr>
        <w:t>для женщин в возрасте от 18 лет</w:t>
      </w:r>
      <w:r w:rsidR="00DD7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старше</w:t>
      </w:r>
      <w:r w:rsidR="00507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выявленными патологическими изменениями по результатам цитологического исс</w:t>
      </w:r>
      <w:r w:rsidR="00FD4259">
        <w:rPr>
          <w:rFonts w:ascii="Times New Roman" w:hAnsi="Times New Roman" w:cs="Times New Roman"/>
          <w:color w:val="000000" w:themeColor="text1"/>
          <w:sz w:val="28"/>
          <w:szCs w:val="28"/>
        </w:rPr>
        <w:t>ледования мазка или маммографии</w:t>
      </w:r>
      <w:r w:rsidR="009A5659">
        <w:rPr>
          <w:rFonts w:ascii="Times New Roman" w:hAnsi="Times New Roman" w:cs="Times New Roman"/>
          <w:color w:val="000000" w:themeColor="text1"/>
          <w:sz w:val="28"/>
          <w:szCs w:val="28"/>
        </w:rPr>
        <w:t>; дуплексное сканирование б</w:t>
      </w:r>
      <w:r w:rsidR="00FD4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рахицефальных артерий </w:t>
      </w:r>
      <w:r w:rsidR="00D36283">
        <w:rPr>
          <w:rFonts w:ascii="Times New Roman" w:hAnsi="Times New Roman" w:cs="Times New Roman"/>
          <w:color w:val="000000" w:themeColor="text1"/>
          <w:sz w:val="28"/>
          <w:szCs w:val="28"/>
        </w:rPr>
        <w:t>для мужчин в возрасте от 45 лет до 72 лет и женщин в возраст</w:t>
      </w:r>
      <w:r w:rsidR="00FD4259">
        <w:rPr>
          <w:rFonts w:ascii="Times New Roman" w:hAnsi="Times New Roman" w:cs="Times New Roman"/>
          <w:color w:val="000000" w:themeColor="text1"/>
          <w:sz w:val="28"/>
          <w:szCs w:val="28"/>
        </w:rPr>
        <w:t>е от 54 до 72 лет по показаниям</w:t>
      </w:r>
      <w:r w:rsidR="00981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98141B">
        <w:rPr>
          <w:rFonts w:ascii="Times New Roman" w:hAnsi="Times New Roman" w:cs="Times New Roman"/>
          <w:color w:val="000000" w:themeColor="text1"/>
          <w:sz w:val="28"/>
          <w:szCs w:val="28"/>
        </w:rPr>
        <w:t>колоноскопия</w:t>
      </w:r>
      <w:proofErr w:type="spellEnd"/>
      <w:r w:rsidR="00981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показаниям); спирометрия (</w:t>
      </w:r>
      <w:r w:rsidR="00D36283">
        <w:rPr>
          <w:rFonts w:ascii="Times New Roman" w:hAnsi="Times New Roman" w:cs="Times New Roman"/>
          <w:color w:val="000000" w:themeColor="text1"/>
          <w:sz w:val="28"/>
          <w:szCs w:val="28"/>
        </w:rPr>
        <w:t>по показаниям)</w:t>
      </w:r>
    </w:p>
    <w:p w:rsidR="003D672C" w:rsidRDefault="003D672C" w:rsidP="00974D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6CF">
        <w:rPr>
          <w:rFonts w:ascii="Times New Roman" w:hAnsi="Times New Roman" w:cs="Times New Roman"/>
          <w:color w:val="000000" w:themeColor="text1"/>
          <w:sz w:val="28"/>
          <w:szCs w:val="28"/>
        </w:rPr>
        <w:t>Регулярное прохождение диспансеризации позволит Вам в значительной степени уменьшить вероятность развития хронических неинфекционных заболеваний</w:t>
      </w:r>
    </w:p>
    <w:p w:rsidR="00662B55" w:rsidRDefault="00662B55" w:rsidP="00974D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36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Берегите себя и своих близких!</w:t>
      </w:r>
    </w:p>
    <w:p w:rsidR="00EE7DB4" w:rsidRDefault="00EE7DB4" w:rsidP="00601C87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</w:t>
      </w:r>
      <w:r w:rsidR="00974D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НАЙДИ ВРЕМЯ </w:t>
      </w:r>
    </w:p>
    <w:p w:rsidR="00974D85" w:rsidRDefault="00974D85" w:rsidP="00601C87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</w:t>
      </w:r>
      <w:r w:rsidR="00601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СВОЕГО ЗДОРОВЬЯ!</w:t>
      </w:r>
    </w:p>
    <w:p w:rsidR="00974D85" w:rsidRDefault="00974D85" w:rsidP="00974D85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283" w:rsidRDefault="007313E2" w:rsidP="00EE7DB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прохождения диспансеризации в </w:t>
      </w:r>
      <w:r w:rsidR="00974D85" w:rsidRPr="00974D85">
        <w:rPr>
          <w:rFonts w:ascii="Times New Roman" w:hAnsi="Times New Roman" w:cs="Times New Roman"/>
          <w:color w:val="000000" w:themeColor="text1"/>
          <w:sz w:val="28"/>
          <w:szCs w:val="28"/>
        </w:rPr>
        <w:t>ГУЗ « ГКБ № 2 г. Тулы имени Е.Г. Лазарева»</w:t>
      </w:r>
      <w:r w:rsidR="00974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4D85" w:rsidRPr="00974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4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можете обратиться</w:t>
      </w:r>
      <w:r w:rsidR="003D4B6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D4B6D" w:rsidRDefault="003D4B6D" w:rsidP="00601C8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313E2" w:rsidRPr="003D4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отделение </w:t>
      </w:r>
      <w:proofErr w:type="gramStart"/>
      <w:r w:rsidR="007313E2" w:rsidRPr="003D4B6D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медицинской</w:t>
      </w:r>
      <w:proofErr w:type="gramEnd"/>
      <w:r w:rsidR="007313E2" w:rsidRPr="003D4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75344" w:rsidRDefault="007313E2" w:rsidP="00601C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B6D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профилактики</w:t>
      </w:r>
      <w:r w:rsidR="003D4B6D" w:rsidRPr="003D4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поликлиники по адресу: ул. </w:t>
      </w:r>
      <w:proofErr w:type="gramStart"/>
      <w:r w:rsidR="003D4B6D" w:rsidRPr="003D4B6D">
        <w:rPr>
          <w:rFonts w:ascii="Times New Roman" w:hAnsi="Times New Roman" w:cs="Times New Roman"/>
          <w:color w:val="000000" w:themeColor="text1"/>
          <w:sz w:val="28"/>
          <w:szCs w:val="28"/>
        </w:rPr>
        <w:t>Комсомольская</w:t>
      </w:r>
      <w:proofErr w:type="gramEnd"/>
      <w:r w:rsidR="003D4B6D" w:rsidRPr="003D4B6D">
        <w:rPr>
          <w:rFonts w:ascii="Times New Roman" w:hAnsi="Times New Roman" w:cs="Times New Roman"/>
          <w:color w:val="000000" w:themeColor="text1"/>
          <w:sz w:val="28"/>
          <w:szCs w:val="28"/>
        </w:rPr>
        <w:t>, 1,</w:t>
      </w:r>
      <w:r w:rsidR="00175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записи </w:t>
      </w:r>
      <w:r w:rsidR="00D36283">
        <w:rPr>
          <w:rFonts w:ascii="Times New Roman" w:hAnsi="Times New Roman" w:cs="Times New Roman"/>
          <w:color w:val="000000" w:themeColor="text1"/>
          <w:sz w:val="28"/>
          <w:szCs w:val="28"/>
        </w:rPr>
        <w:t>кабинет № 14</w:t>
      </w:r>
      <w:r w:rsidR="00601C8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65CDD" w:rsidRPr="00065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5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4B6D" w:rsidRPr="00065CDD" w:rsidRDefault="00D36283" w:rsidP="00601C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4B6D" w:rsidRPr="00065CDD">
        <w:rPr>
          <w:rFonts w:ascii="Times New Roman" w:hAnsi="Times New Roman" w:cs="Times New Roman"/>
          <w:color w:val="000000" w:themeColor="text1"/>
          <w:sz w:val="28"/>
          <w:szCs w:val="28"/>
        </w:rPr>
        <w:t>понедельник - пятница</w:t>
      </w:r>
      <w:r w:rsidRPr="00065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08-0</w:t>
      </w:r>
      <w:r w:rsidR="00175344">
        <w:rPr>
          <w:rFonts w:ascii="Times New Roman" w:hAnsi="Times New Roman" w:cs="Times New Roman"/>
          <w:color w:val="000000" w:themeColor="text1"/>
          <w:sz w:val="28"/>
          <w:szCs w:val="28"/>
        </w:rPr>
        <w:t>0 до 20-0</w:t>
      </w:r>
      <w:r w:rsidR="003D4B6D" w:rsidRPr="00065CDD">
        <w:rPr>
          <w:rFonts w:ascii="Times New Roman" w:hAnsi="Times New Roman" w:cs="Times New Roman"/>
          <w:color w:val="000000" w:themeColor="text1"/>
          <w:sz w:val="28"/>
          <w:szCs w:val="28"/>
        </w:rPr>
        <w:t>0;</w:t>
      </w:r>
    </w:p>
    <w:p w:rsidR="00175344" w:rsidRDefault="00065CDD" w:rsidP="0017534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5CD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75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суббота </w:t>
      </w:r>
      <w:r w:rsidR="00D36283" w:rsidRPr="00065CDD">
        <w:rPr>
          <w:rFonts w:ascii="Times New Roman" w:hAnsi="Times New Roman" w:cs="Times New Roman"/>
          <w:color w:val="000000" w:themeColor="text1"/>
          <w:sz w:val="28"/>
          <w:szCs w:val="28"/>
        </w:rPr>
        <w:t>с 08-00 до 14-00</w:t>
      </w:r>
      <w:r w:rsidR="00D36283" w:rsidRPr="00601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D4B6D" w:rsidRPr="00175344" w:rsidRDefault="00D36283" w:rsidP="0017534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344">
        <w:rPr>
          <w:rFonts w:ascii="Times New Roman" w:hAnsi="Times New Roman" w:cs="Times New Roman"/>
          <w:color w:val="000000" w:themeColor="text1"/>
          <w:sz w:val="28"/>
          <w:szCs w:val="28"/>
        </w:rPr>
        <w:t>к участковому терапевту по</w:t>
      </w:r>
    </w:p>
    <w:p w:rsidR="00974D85" w:rsidRDefault="00D36283" w:rsidP="00601C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месту жительства </w:t>
      </w:r>
      <w:r w:rsidRPr="00601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записи</w:t>
      </w:r>
      <w:r w:rsidR="003D353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D353E" w:rsidRPr="00601C87" w:rsidRDefault="003D353E" w:rsidP="003D353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C87">
        <w:rPr>
          <w:rFonts w:ascii="Times New Roman" w:hAnsi="Times New Roman" w:cs="Times New Roman"/>
          <w:b/>
          <w:sz w:val="28"/>
          <w:szCs w:val="28"/>
        </w:rPr>
        <w:t xml:space="preserve">через </w:t>
      </w:r>
      <w:proofErr w:type="spellStart"/>
      <w:r w:rsidRPr="00601C87">
        <w:rPr>
          <w:rFonts w:ascii="Times New Roman" w:hAnsi="Times New Roman" w:cs="Times New Roman"/>
          <w:b/>
          <w:sz w:val="28"/>
          <w:szCs w:val="28"/>
        </w:rPr>
        <w:t>инфомат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3D353E" w:rsidRPr="00601C87" w:rsidRDefault="003D353E" w:rsidP="003D353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C87">
        <w:rPr>
          <w:rFonts w:ascii="Times New Roman" w:hAnsi="Times New Roman" w:cs="Times New Roman"/>
          <w:b/>
          <w:sz w:val="28"/>
          <w:szCs w:val="28"/>
        </w:rPr>
        <w:t xml:space="preserve">сайт </w:t>
      </w:r>
      <w:hyperlink r:id="rId6" w:history="1">
        <w:r w:rsidRPr="00601C87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Pr="00601C87">
          <w:rPr>
            <w:rStyle w:val="a6"/>
            <w:rFonts w:ascii="Times New Roman" w:hAnsi="Times New Roman" w:cs="Times New Roman"/>
            <w:b/>
            <w:sz w:val="28"/>
            <w:szCs w:val="28"/>
          </w:rPr>
          <w:t>://</w:t>
        </w:r>
        <w:r w:rsidRPr="00601C87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doctor</w:t>
        </w:r>
        <w:r w:rsidRPr="00601C87">
          <w:rPr>
            <w:rStyle w:val="a6"/>
            <w:rFonts w:ascii="Times New Roman" w:hAnsi="Times New Roman" w:cs="Times New Roman"/>
            <w:b/>
            <w:sz w:val="28"/>
            <w:szCs w:val="28"/>
          </w:rPr>
          <w:t>71.</w:t>
        </w:r>
        <w:proofErr w:type="spellStart"/>
        <w:r w:rsidRPr="00601C87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695DC8" w:rsidRPr="003D353E" w:rsidRDefault="00695DC8" w:rsidP="003D353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53E">
        <w:rPr>
          <w:rFonts w:ascii="Times New Roman" w:hAnsi="Times New Roman" w:cs="Times New Roman"/>
          <w:b/>
          <w:sz w:val="28"/>
          <w:szCs w:val="28"/>
        </w:rPr>
        <w:t>по телефонам:</w:t>
      </w:r>
    </w:p>
    <w:p w:rsidR="00695DC8" w:rsidRPr="00601C87" w:rsidRDefault="00695DC8" w:rsidP="00695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C87">
        <w:rPr>
          <w:rFonts w:ascii="Times New Roman" w:hAnsi="Times New Roman" w:cs="Times New Roman"/>
          <w:b/>
          <w:sz w:val="28"/>
          <w:szCs w:val="28"/>
        </w:rPr>
        <w:t>8-800-450-33-03</w:t>
      </w:r>
      <w:r w:rsidRPr="00601C87">
        <w:rPr>
          <w:rFonts w:ascii="Times New Roman" w:hAnsi="Times New Roman" w:cs="Times New Roman"/>
          <w:sz w:val="28"/>
          <w:szCs w:val="28"/>
        </w:rPr>
        <w:t xml:space="preserve"> (</w:t>
      </w:r>
      <w:r w:rsidRPr="00601C87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601C87">
        <w:rPr>
          <w:rFonts w:ascii="Times New Roman" w:hAnsi="Times New Roman" w:cs="Times New Roman"/>
          <w:sz w:val="28"/>
          <w:szCs w:val="28"/>
        </w:rPr>
        <w:t xml:space="preserve"> центр),</w:t>
      </w:r>
    </w:p>
    <w:p w:rsidR="00EE7DB4" w:rsidRDefault="00695DC8" w:rsidP="00695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C87">
        <w:rPr>
          <w:rFonts w:ascii="Times New Roman" w:hAnsi="Times New Roman" w:cs="Times New Roman"/>
          <w:b/>
          <w:sz w:val="28"/>
          <w:szCs w:val="28"/>
        </w:rPr>
        <w:t>33-80-06, 47-34-10, 47-36-35</w:t>
      </w:r>
    </w:p>
    <w:p w:rsidR="00EE7DB4" w:rsidRDefault="00695DC8" w:rsidP="00EE7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1C87">
        <w:rPr>
          <w:rFonts w:ascii="Times New Roman" w:hAnsi="Times New Roman" w:cs="Times New Roman"/>
          <w:sz w:val="28"/>
          <w:szCs w:val="28"/>
        </w:rPr>
        <w:t>(регистратура,</w:t>
      </w:r>
      <w:r w:rsidR="00601C87">
        <w:rPr>
          <w:rFonts w:ascii="Times New Roman" w:hAnsi="Times New Roman" w:cs="Times New Roman"/>
          <w:sz w:val="28"/>
          <w:szCs w:val="28"/>
        </w:rPr>
        <w:t xml:space="preserve"> поликлиника,</w:t>
      </w:r>
      <w:proofErr w:type="gramEnd"/>
    </w:p>
    <w:p w:rsidR="00695DC8" w:rsidRPr="00601C87" w:rsidRDefault="00695DC8" w:rsidP="00EE7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C87">
        <w:rPr>
          <w:rFonts w:ascii="Times New Roman" w:eastAsia="Times New Roman" w:hAnsi="Times New Roman" w:cs="Times New Roman"/>
          <w:color w:val="444444"/>
          <w:sz w:val="28"/>
          <w:szCs w:val="28"/>
        </w:rPr>
        <w:t>ул. Комсомольская, д.1)</w:t>
      </w:r>
      <w:r w:rsidR="00EE7DB4">
        <w:rPr>
          <w:rFonts w:ascii="Times New Roman" w:hAnsi="Times New Roman" w:cs="Times New Roman"/>
          <w:sz w:val="28"/>
          <w:szCs w:val="28"/>
        </w:rPr>
        <w:t>;</w:t>
      </w:r>
    </w:p>
    <w:p w:rsidR="00695DC8" w:rsidRPr="00601C87" w:rsidRDefault="00695DC8" w:rsidP="00695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C87">
        <w:rPr>
          <w:rFonts w:ascii="Times New Roman" w:hAnsi="Times New Roman" w:cs="Times New Roman"/>
          <w:b/>
          <w:sz w:val="28"/>
          <w:szCs w:val="28"/>
        </w:rPr>
        <w:t>49-0</w:t>
      </w:r>
      <w:r w:rsidR="004075C4">
        <w:rPr>
          <w:rFonts w:ascii="Times New Roman" w:hAnsi="Times New Roman" w:cs="Times New Roman"/>
          <w:b/>
          <w:sz w:val="28"/>
          <w:szCs w:val="28"/>
        </w:rPr>
        <w:t>4</w:t>
      </w:r>
      <w:r w:rsidRPr="00601C87">
        <w:rPr>
          <w:rFonts w:ascii="Times New Roman" w:hAnsi="Times New Roman" w:cs="Times New Roman"/>
          <w:b/>
          <w:sz w:val="28"/>
          <w:szCs w:val="28"/>
        </w:rPr>
        <w:t>-</w:t>
      </w:r>
      <w:r w:rsidR="004075C4">
        <w:rPr>
          <w:rFonts w:ascii="Times New Roman" w:hAnsi="Times New Roman" w:cs="Times New Roman"/>
          <w:b/>
          <w:sz w:val="28"/>
          <w:szCs w:val="28"/>
        </w:rPr>
        <w:t>13</w:t>
      </w:r>
      <w:r w:rsidRPr="00601C87">
        <w:rPr>
          <w:rFonts w:ascii="Times New Roman" w:hAnsi="Times New Roman" w:cs="Times New Roman"/>
          <w:sz w:val="28"/>
          <w:szCs w:val="28"/>
        </w:rPr>
        <w:t xml:space="preserve"> (регистратура, </w:t>
      </w:r>
      <w:r w:rsidR="00601C87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="00601C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1C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C8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601C87">
        <w:rPr>
          <w:rFonts w:ascii="Times New Roman" w:hAnsi="Times New Roman" w:cs="Times New Roman"/>
          <w:sz w:val="28"/>
          <w:szCs w:val="28"/>
        </w:rPr>
        <w:t xml:space="preserve">лок №1 , </w:t>
      </w:r>
      <w:r w:rsidRPr="00601C8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ул. </w:t>
      </w:r>
      <w:r w:rsidR="004075C4">
        <w:rPr>
          <w:rFonts w:ascii="Times New Roman" w:eastAsia="Times New Roman" w:hAnsi="Times New Roman" w:cs="Times New Roman"/>
          <w:color w:val="444444"/>
          <w:sz w:val="28"/>
          <w:szCs w:val="28"/>
        </w:rPr>
        <w:t>Галкина, д.31А</w:t>
      </w:r>
      <w:r w:rsidRPr="00601C87">
        <w:rPr>
          <w:rFonts w:ascii="Times New Roman" w:eastAsia="Times New Roman" w:hAnsi="Times New Roman" w:cs="Times New Roman"/>
          <w:color w:val="444444"/>
          <w:sz w:val="28"/>
          <w:szCs w:val="28"/>
        </w:rPr>
        <w:t>)</w:t>
      </w:r>
      <w:r w:rsidRPr="00601C87">
        <w:rPr>
          <w:rFonts w:ascii="Times New Roman" w:hAnsi="Times New Roman" w:cs="Times New Roman"/>
          <w:sz w:val="28"/>
          <w:szCs w:val="28"/>
        </w:rPr>
        <w:t>,</w:t>
      </w:r>
    </w:p>
    <w:p w:rsidR="00695DC8" w:rsidRDefault="00695DC8" w:rsidP="0069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C87">
        <w:rPr>
          <w:rFonts w:ascii="Times New Roman" w:hAnsi="Times New Roman" w:cs="Times New Roman"/>
          <w:b/>
          <w:sz w:val="28"/>
          <w:szCs w:val="28"/>
        </w:rPr>
        <w:t>34-18-00</w:t>
      </w:r>
      <w:r w:rsidRPr="00601C87">
        <w:rPr>
          <w:rFonts w:ascii="Times New Roman" w:hAnsi="Times New Roman" w:cs="Times New Roman"/>
          <w:sz w:val="28"/>
          <w:szCs w:val="28"/>
        </w:rPr>
        <w:t xml:space="preserve"> (регистратура, </w:t>
      </w:r>
      <w:r w:rsidR="00601C87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="00601C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5C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C8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601C87">
        <w:rPr>
          <w:rFonts w:ascii="Times New Roman" w:hAnsi="Times New Roman" w:cs="Times New Roman"/>
          <w:sz w:val="28"/>
          <w:szCs w:val="28"/>
        </w:rPr>
        <w:t>лок №2,</w:t>
      </w:r>
      <w:r w:rsidRPr="00601C87">
        <w:rPr>
          <w:rFonts w:ascii="Times New Roman" w:hAnsi="Times New Roman" w:cs="Times New Roman"/>
          <w:sz w:val="28"/>
          <w:szCs w:val="28"/>
        </w:rPr>
        <w:t xml:space="preserve"> </w:t>
      </w:r>
      <w:r w:rsidRPr="00601C87">
        <w:rPr>
          <w:rFonts w:ascii="Times New Roman" w:eastAsia="Times New Roman" w:hAnsi="Times New Roman" w:cs="Times New Roman"/>
          <w:color w:val="444444"/>
          <w:sz w:val="28"/>
          <w:szCs w:val="28"/>
        </w:rPr>
        <w:t>ул. М. Горького, д.12)</w:t>
      </w:r>
      <w:r w:rsidR="003D353E">
        <w:rPr>
          <w:rFonts w:ascii="Times New Roman" w:hAnsi="Times New Roman" w:cs="Times New Roman"/>
          <w:sz w:val="28"/>
          <w:szCs w:val="28"/>
        </w:rPr>
        <w:t>.</w:t>
      </w:r>
    </w:p>
    <w:p w:rsidR="005E114F" w:rsidRDefault="005E114F" w:rsidP="0069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53E" w:rsidRPr="00601C87" w:rsidRDefault="003D353E" w:rsidP="0069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B55" w:rsidRPr="007B138D" w:rsidRDefault="00662B55" w:rsidP="00E974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2B55">
        <w:rPr>
          <w:rFonts w:ascii="Times New Roman" w:hAnsi="Times New Roman" w:cs="Times New Roman"/>
          <w:noProof/>
          <w:color w:val="002060"/>
          <w:sz w:val="28"/>
          <w:szCs w:val="28"/>
        </w:rPr>
        <w:lastRenderedPageBreak/>
        <w:drawing>
          <wp:inline distT="0" distB="0" distL="0" distR="0">
            <wp:extent cx="485775" cy="495300"/>
            <wp:effectExtent l="0" t="0" r="0" b="0"/>
            <wp:docPr id="3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138D">
        <w:rPr>
          <w:rFonts w:ascii="Times New Roman" w:hAnsi="Times New Roman" w:cs="Times New Roman"/>
          <w:b/>
          <w:i/>
          <w:sz w:val="24"/>
          <w:szCs w:val="24"/>
        </w:rPr>
        <w:t>Государственное</w:t>
      </w:r>
    </w:p>
    <w:p w:rsidR="00662B55" w:rsidRPr="007B138D" w:rsidRDefault="00662B55" w:rsidP="00E974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138D">
        <w:rPr>
          <w:rFonts w:ascii="Times New Roman" w:hAnsi="Times New Roman" w:cs="Times New Roman"/>
          <w:b/>
          <w:i/>
          <w:sz w:val="24"/>
          <w:szCs w:val="24"/>
        </w:rPr>
        <w:t>учреждение здравоохранения</w:t>
      </w:r>
    </w:p>
    <w:p w:rsidR="007B138D" w:rsidRDefault="00662B55" w:rsidP="00E974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138D">
        <w:rPr>
          <w:rFonts w:ascii="Times New Roman" w:hAnsi="Times New Roman" w:cs="Times New Roman"/>
          <w:b/>
          <w:i/>
          <w:sz w:val="24"/>
          <w:szCs w:val="24"/>
        </w:rPr>
        <w:t>«Городская кли</w:t>
      </w:r>
      <w:r w:rsidR="007B138D" w:rsidRPr="007B138D">
        <w:rPr>
          <w:rFonts w:ascii="Times New Roman" w:hAnsi="Times New Roman" w:cs="Times New Roman"/>
          <w:b/>
          <w:i/>
          <w:sz w:val="24"/>
          <w:szCs w:val="24"/>
        </w:rPr>
        <w:t>ническая больница № 2</w:t>
      </w:r>
    </w:p>
    <w:p w:rsidR="00662B55" w:rsidRPr="007B138D" w:rsidRDefault="007B138D" w:rsidP="00E974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138D">
        <w:rPr>
          <w:rFonts w:ascii="Times New Roman" w:hAnsi="Times New Roman" w:cs="Times New Roman"/>
          <w:b/>
          <w:i/>
          <w:sz w:val="24"/>
          <w:szCs w:val="24"/>
        </w:rPr>
        <w:t xml:space="preserve"> г. Тулы имени </w:t>
      </w:r>
      <w:r w:rsidR="00662B55" w:rsidRPr="007B138D">
        <w:rPr>
          <w:rFonts w:ascii="Times New Roman" w:hAnsi="Times New Roman" w:cs="Times New Roman"/>
          <w:b/>
          <w:i/>
          <w:sz w:val="24"/>
          <w:szCs w:val="24"/>
        </w:rPr>
        <w:t xml:space="preserve"> Е. Г. Лазарева»</w:t>
      </w:r>
    </w:p>
    <w:p w:rsidR="00662B55" w:rsidRDefault="00662B55" w:rsidP="00662B5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662B55" w:rsidRDefault="00662B55" w:rsidP="00662B5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662B55" w:rsidRDefault="009170C2" w:rsidP="00662B55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</w:rPr>
        <w:pict>
          <v:roundrect id="_x0000_s1026" style="position:absolute;left:0;text-align:left;margin-left:38.6pt;margin-top:20.25pt;width:186pt;height:225.05pt;z-index:251658240" arcsize="10923f">
            <v:textbox>
              <w:txbxContent>
                <w:p w:rsidR="00EE7DB4" w:rsidRPr="00D436CF" w:rsidRDefault="00EE7DB4" w:rsidP="00D436C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436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Все на диспансеризацию!</w:t>
                  </w:r>
                  <w:r w:rsidRPr="00D436CF">
                    <w:rPr>
                      <w:rFonts w:ascii="Times New Roman" w:hAnsi="Times New Roman" w:cs="Times New Roman"/>
                      <w:noProof/>
                      <w:sz w:val="32"/>
                      <w:szCs w:val="32"/>
                    </w:rPr>
                    <w:t xml:space="preserve"> </w:t>
                  </w:r>
                  <w:r w:rsidRPr="00D436CF">
                    <w:rPr>
                      <w:rFonts w:ascii="Times New Roman" w:hAnsi="Times New Roman" w:cs="Times New Roman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838325" cy="1838325"/>
                        <wp:effectExtent l="19050" t="0" r="9525" b="0"/>
                        <wp:docPr id="16" name="Рисунок 1" descr="https://encrypted-tbn0.gstatic.com/images?q=tbn:ANd9GcQB7qQJKhfdD4pDjpB0uDZqVaA3n21hfI84jq4zZT1ZN71zF3MW_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0.gstatic.com/images?q=tbn:ANd9GcQB7qQJKhfdD4pDjpB0uDZqVaA3n21hfI84jq4zZT1ZN71zF3MW_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885" cy="1838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D436CF" w:rsidRDefault="00D436CF" w:rsidP="00662B55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436CF" w:rsidRDefault="00D436CF" w:rsidP="00662B55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436CF" w:rsidRDefault="00D436CF" w:rsidP="00662B55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436CF" w:rsidRDefault="00D436CF" w:rsidP="00662B55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436CF" w:rsidRDefault="00D436CF" w:rsidP="00662B55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436CF" w:rsidRDefault="00D436CF" w:rsidP="00662B55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436CF" w:rsidRDefault="00D436CF" w:rsidP="00662B55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436CF" w:rsidRPr="00F0088E" w:rsidRDefault="00D436CF" w:rsidP="00F0088E">
      <w:pPr>
        <w:ind w:firstLine="708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</w:p>
    <w:p w:rsidR="00D436CF" w:rsidRPr="00F0088E" w:rsidRDefault="00F0088E" w:rsidP="00F0088E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08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ПАМЯТКА ДЛЯ НАСЕЛЕНИЯ</w:t>
      </w:r>
    </w:p>
    <w:sectPr w:rsidR="00D436CF" w:rsidRPr="00F0088E" w:rsidSect="005E114F">
      <w:pgSz w:w="16838" w:h="11906" w:orient="landscape"/>
      <w:pgMar w:top="1134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7FBB"/>
    <w:multiLevelType w:val="hybridMultilevel"/>
    <w:tmpl w:val="1AEAC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DA79DA"/>
    <w:multiLevelType w:val="hybridMultilevel"/>
    <w:tmpl w:val="544C6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963ED"/>
    <w:multiLevelType w:val="hybridMultilevel"/>
    <w:tmpl w:val="7B68A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E1C70"/>
    <w:multiLevelType w:val="hybridMultilevel"/>
    <w:tmpl w:val="683E96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D1B87"/>
    <w:multiLevelType w:val="hybridMultilevel"/>
    <w:tmpl w:val="60F65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B55"/>
    <w:rsid w:val="00014BA6"/>
    <w:rsid w:val="00065CDD"/>
    <w:rsid w:val="00175344"/>
    <w:rsid w:val="001764A8"/>
    <w:rsid w:val="00303DCB"/>
    <w:rsid w:val="003302A5"/>
    <w:rsid w:val="00351F1E"/>
    <w:rsid w:val="003876FA"/>
    <w:rsid w:val="003D353E"/>
    <w:rsid w:val="003D3738"/>
    <w:rsid w:val="003D4B6D"/>
    <w:rsid w:val="003D672C"/>
    <w:rsid w:val="00400313"/>
    <w:rsid w:val="004075C4"/>
    <w:rsid w:val="00410AB6"/>
    <w:rsid w:val="00422AC5"/>
    <w:rsid w:val="00447171"/>
    <w:rsid w:val="00473CBB"/>
    <w:rsid w:val="004879A5"/>
    <w:rsid w:val="004C3491"/>
    <w:rsid w:val="005077E4"/>
    <w:rsid w:val="00567631"/>
    <w:rsid w:val="005E114F"/>
    <w:rsid w:val="00601C87"/>
    <w:rsid w:val="00662B55"/>
    <w:rsid w:val="00695DC8"/>
    <w:rsid w:val="006E195C"/>
    <w:rsid w:val="0070381E"/>
    <w:rsid w:val="007313E2"/>
    <w:rsid w:val="007B138D"/>
    <w:rsid w:val="007B5A05"/>
    <w:rsid w:val="007D364E"/>
    <w:rsid w:val="007E028F"/>
    <w:rsid w:val="007F116A"/>
    <w:rsid w:val="008504D1"/>
    <w:rsid w:val="00850C12"/>
    <w:rsid w:val="008766BD"/>
    <w:rsid w:val="009170C2"/>
    <w:rsid w:val="00974D85"/>
    <w:rsid w:val="0098141B"/>
    <w:rsid w:val="00995D6A"/>
    <w:rsid w:val="009A5659"/>
    <w:rsid w:val="009B24A0"/>
    <w:rsid w:val="009C48B5"/>
    <w:rsid w:val="009E7A79"/>
    <w:rsid w:val="00B12E13"/>
    <w:rsid w:val="00BF16DA"/>
    <w:rsid w:val="00D36283"/>
    <w:rsid w:val="00D436CF"/>
    <w:rsid w:val="00DB01C3"/>
    <w:rsid w:val="00DD771E"/>
    <w:rsid w:val="00E066DE"/>
    <w:rsid w:val="00E564B0"/>
    <w:rsid w:val="00E57185"/>
    <w:rsid w:val="00E974C5"/>
    <w:rsid w:val="00EA031A"/>
    <w:rsid w:val="00EE7DB4"/>
    <w:rsid w:val="00F0088E"/>
    <w:rsid w:val="00F729E0"/>
    <w:rsid w:val="00FD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B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4B6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95D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tor7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581BA-13D1-4800-9691-B404A2A4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11</cp:revision>
  <cp:lastPrinted>2019-06-18T11:21:00Z</cp:lastPrinted>
  <dcterms:created xsi:type="dcterms:W3CDTF">2019-06-18T10:12:00Z</dcterms:created>
  <dcterms:modified xsi:type="dcterms:W3CDTF">2019-06-20T07:04:00Z</dcterms:modified>
</cp:coreProperties>
</file>