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55" w:type="pct"/>
        <w:tblCellSpacing w:w="0" w:type="dxa"/>
        <w:tblInd w:w="-194" w:type="dxa"/>
        <w:tblCellMar>
          <w:top w:w="90" w:type="dxa"/>
          <w:left w:w="90" w:type="dxa"/>
          <w:bottom w:w="90" w:type="dxa"/>
          <w:right w:w="90" w:type="dxa"/>
        </w:tblCellMar>
        <w:tblLook w:val="00A0"/>
      </w:tblPr>
      <w:tblGrid>
        <w:gridCol w:w="4922"/>
        <w:gridCol w:w="186"/>
      </w:tblGrid>
      <w:tr w:rsidR="00242E2F" w:rsidRPr="003E6F36" w:rsidTr="00F7631A">
        <w:trPr>
          <w:trHeight w:val="9750"/>
          <w:tblCellSpacing w:w="0" w:type="dxa"/>
        </w:trPr>
        <w:tc>
          <w:tcPr>
            <w:tcW w:w="4810" w:type="pct"/>
            <w:tcBorders>
              <w:top w:val="nil"/>
              <w:left w:val="nil"/>
              <w:bottom w:val="nil"/>
              <w:right w:val="nil"/>
            </w:tcBorders>
            <w:shd w:val="clear" w:color="auto" w:fill="FFFFFF"/>
          </w:tcPr>
          <w:p w:rsidR="00C62B62" w:rsidRPr="00CE135F" w:rsidRDefault="00C62B62" w:rsidP="00C62B62">
            <w:pPr>
              <w:shd w:val="clear" w:color="auto" w:fill="FFFFFF"/>
              <w:spacing w:after="0" w:line="240" w:lineRule="auto"/>
              <w:ind w:firstLine="708"/>
              <w:jc w:val="both"/>
              <w:rPr>
                <w:rFonts w:ascii="Times New Roman" w:eastAsia="Times New Roman" w:hAnsi="Times New Roman"/>
                <w:color w:val="333333"/>
                <w:sz w:val="28"/>
                <w:szCs w:val="28"/>
                <w:lang w:eastAsia="ru-RU"/>
              </w:rPr>
            </w:pPr>
            <w:r w:rsidRPr="00CE135F">
              <w:rPr>
                <w:rFonts w:ascii="Times New Roman" w:eastAsia="Times New Roman" w:hAnsi="Times New Roman"/>
                <w:color w:val="333333"/>
                <w:sz w:val="28"/>
                <w:szCs w:val="28"/>
                <w:lang w:eastAsia="ru-RU"/>
              </w:rPr>
              <w:t>Здоровье, по определению Всемирной Организации Здравоохранения, формулируется как «состояние полного физического, духовного и социального благополучия, а не то</w:t>
            </w:r>
            <w:bookmarkStart w:id="0" w:name="_GoBack"/>
            <w:bookmarkEnd w:id="0"/>
            <w:r w:rsidRPr="00CE135F">
              <w:rPr>
                <w:rFonts w:ascii="Times New Roman" w:eastAsia="Times New Roman" w:hAnsi="Times New Roman"/>
                <w:color w:val="333333"/>
                <w:sz w:val="28"/>
                <w:szCs w:val="28"/>
                <w:lang w:eastAsia="ru-RU"/>
              </w:rPr>
              <w:t xml:space="preserve">лько отсутствие болезни и физических дефектов». Однако для состояния «здорового» организма так же важна психическая сфера, к </w:t>
            </w:r>
            <w:r>
              <w:rPr>
                <w:rFonts w:ascii="Times New Roman" w:eastAsia="Times New Roman" w:hAnsi="Times New Roman"/>
                <w:color w:val="333333"/>
                <w:sz w:val="28"/>
                <w:szCs w:val="28"/>
                <w:lang w:eastAsia="ru-RU"/>
              </w:rPr>
              <w:t>которой относятся эмоциональные</w:t>
            </w:r>
            <w:r w:rsidRPr="00CE135F">
              <w:rPr>
                <w:rFonts w:ascii="Times New Roman" w:eastAsia="Times New Roman" w:hAnsi="Times New Roman"/>
                <w:color w:val="333333"/>
                <w:sz w:val="28"/>
                <w:szCs w:val="28"/>
                <w:lang w:eastAsia="ru-RU"/>
              </w:rPr>
              <w:t>, духовные, мыслительные и другие компоненты.</w:t>
            </w:r>
          </w:p>
          <w:p w:rsidR="00C62B62" w:rsidRPr="00CE135F" w:rsidRDefault="00C62B62" w:rsidP="00C62B62">
            <w:pPr>
              <w:shd w:val="clear" w:color="auto" w:fill="FFFFFF"/>
              <w:spacing w:after="0" w:line="240" w:lineRule="auto"/>
              <w:ind w:firstLine="708"/>
              <w:jc w:val="both"/>
              <w:rPr>
                <w:rFonts w:ascii="Times New Roman" w:eastAsia="Times New Roman" w:hAnsi="Times New Roman"/>
                <w:color w:val="333333"/>
                <w:sz w:val="28"/>
                <w:szCs w:val="28"/>
                <w:lang w:eastAsia="ru-RU"/>
              </w:rPr>
            </w:pPr>
            <w:r w:rsidRPr="00CE135F">
              <w:rPr>
                <w:rFonts w:ascii="Times New Roman" w:eastAsia="Times New Roman" w:hAnsi="Times New Roman"/>
                <w:color w:val="333333"/>
                <w:sz w:val="28"/>
                <w:szCs w:val="28"/>
                <w:lang w:eastAsia="ru-RU"/>
              </w:rPr>
              <w:t xml:space="preserve">По оценке ВОЗ здоровье человека на 70 % зависит от образа жизни, и только 15 % отводится генетике и медицинским вмешательствам.  </w:t>
            </w:r>
          </w:p>
          <w:p w:rsidR="00C62B62" w:rsidRPr="00CE135F" w:rsidRDefault="00C62B62" w:rsidP="00C62B62">
            <w:pPr>
              <w:shd w:val="clear" w:color="auto" w:fill="FFFFFF"/>
              <w:spacing w:after="0" w:line="240" w:lineRule="auto"/>
              <w:ind w:firstLine="708"/>
              <w:jc w:val="both"/>
              <w:rPr>
                <w:rFonts w:ascii="Times New Roman" w:eastAsia="Times New Roman" w:hAnsi="Times New Roman"/>
                <w:b/>
                <w:bCs/>
                <w:color w:val="333333"/>
                <w:sz w:val="28"/>
                <w:szCs w:val="28"/>
                <w:lang w:eastAsia="ru-RU"/>
              </w:rPr>
            </w:pPr>
            <w:r w:rsidRPr="00CE135F">
              <w:rPr>
                <w:rFonts w:ascii="Times New Roman" w:eastAsia="Times New Roman" w:hAnsi="Times New Roman"/>
                <w:b/>
                <w:bCs/>
                <w:color w:val="333333"/>
                <w:sz w:val="28"/>
                <w:szCs w:val="28"/>
                <w:lang w:eastAsia="ru-RU"/>
              </w:rPr>
              <w:t>В условиях нынешней жизни сохранить здоровье - задача непростая. </w:t>
            </w:r>
          </w:p>
          <w:p w:rsidR="00C62B62" w:rsidRPr="00323547" w:rsidRDefault="00C62B62" w:rsidP="00C62B62">
            <w:pPr>
              <w:shd w:val="clear" w:color="auto" w:fill="FFFFFF"/>
              <w:spacing w:after="0" w:line="240" w:lineRule="auto"/>
              <w:ind w:firstLine="708"/>
              <w:jc w:val="both"/>
              <w:rPr>
                <w:rFonts w:ascii="Times New Roman" w:eastAsia="Times New Roman" w:hAnsi="Times New Roman"/>
                <w:color w:val="333333"/>
                <w:sz w:val="28"/>
                <w:szCs w:val="28"/>
                <w:lang w:eastAsia="ru-RU"/>
              </w:rPr>
            </w:pPr>
            <w:r w:rsidRPr="00CE135F">
              <w:rPr>
                <w:rFonts w:ascii="Times New Roman" w:eastAsia="Times New Roman" w:hAnsi="Times New Roman"/>
                <w:color w:val="333333"/>
                <w:sz w:val="28"/>
                <w:szCs w:val="28"/>
                <w:lang w:eastAsia="ru-RU"/>
              </w:rPr>
              <w:t xml:space="preserve">Нужно </w:t>
            </w:r>
            <w:proofErr w:type="gramStart"/>
            <w:r w:rsidRPr="00CE135F">
              <w:rPr>
                <w:rFonts w:ascii="Times New Roman" w:eastAsia="Times New Roman" w:hAnsi="Times New Roman"/>
                <w:color w:val="333333"/>
                <w:sz w:val="28"/>
                <w:szCs w:val="28"/>
                <w:lang w:eastAsia="ru-RU"/>
              </w:rPr>
              <w:t>понимать</w:t>
            </w:r>
            <w:proofErr w:type="gramEnd"/>
            <w:r w:rsidRPr="00CE135F">
              <w:rPr>
                <w:rFonts w:ascii="Times New Roman" w:eastAsia="Times New Roman" w:hAnsi="Times New Roman"/>
                <w:color w:val="333333"/>
                <w:sz w:val="28"/>
                <w:szCs w:val="28"/>
                <w:lang w:eastAsia="ru-RU"/>
              </w:rPr>
              <w:t xml:space="preserve"> на что концентрироваться</w:t>
            </w:r>
            <w:r w:rsidRPr="00323547">
              <w:rPr>
                <w:rFonts w:ascii="Times New Roman" w:eastAsia="Times New Roman" w:hAnsi="Times New Roman"/>
                <w:color w:val="333333"/>
                <w:sz w:val="28"/>
                <w:szCs w:val="28"/>
                <w:lang w:eastAsia="ru-RU"/>
              </w:rPr>
              <w:t xml:space="preserve"> каждому из нас. В современном ритме</w:t>
            </w:r>
            <w:r w:rsidRPr="00323547">
              <w:rPr>
                <w:rFonts w:eastAsia="Times New Roman" w:hAnsi="Times New Roman"/>
                <w:color w:val="333333"/>
                <w:sz w:val="28"/>
                <w:szCs w:val="28"/>
                <w:lang w:eastAsia="ru-RU"/>
              </w:rPr>
              <w:t>,</w:t>
            </w:r>
            <w:r w:rsidRPr="00323547">
              <w:rPr>
                <w:rFonts w:ascii="Times New Roman" w:eastAsia="Times New Roman" w:hAnsi="Times New Roman"/>
                <w:color w:val="333333"/>
                <w:sz w:val="28"/>
                <w:szCs w:val="28"/>
                <w:lang w:eastAsia="ru-RU"/>
              </w:rPr>
              <w:t xml:space="preserve"> в первую очередь</w:t>
            </w:r>
            <w:r w:rsidRPr="00323547">
              <w:rPr>
                <w:rFonts w:eastAsia="Times New Roman" w:hAnsi="Times New Roman"/>
                <w:color w:val="333333"/>
                <w:sz w:val="28"/>
                <w:szCs w:val="28"/>
                <w:lang w:eastAsia="ru-RU"/>
              </w:rPr>
              <w:t>,</w:t>
            </w:r>
            <w:r w:rsidRPr="00323547">
              <w:rPr>
                <w:rFonts w:ascii="Times New Roman" w:eastAsia="Times New Roman" w:hAnsi="Times New Roman"/>
                <w:color w:val="333333"/>
                <w:sz w:val="28"/>
                <w:szCs w:val="28"/>
                <w:lang w:eastAsia="ru-RU"/>
              </w:rPr>
              <w:t xml:space="preserve"> нужно уделять внимание: </w:t>
            </w:r>
          </w:p>
          <w:p w:rsidR="00C62B62" w:rsidRPr="00323547" w:rsidRDefault="00B75A64" w:rsidP="00C62B62">
            <w:pPr>
              <w:pStyle w:val="a3"/>
              <w:numPr>
                <w:ilvl w:val="0"/>
                <w:numId w:val="3"/>
              </w:numPr>
              <w:shd w:val="clear" w:color="auto" w:fill="FFFFFF"/>
              <w:spacing w:after="0" w:line="240" w:lineRule="auto"/>
              <w:ind w:left="0"/>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00C62B62" w:rsidRPr="00323547">
              <w:rPr>
                <w:rFonts w:ascii="Times New Roman" w:eastAsia="Times New Roman" w:hAnsi="Times New Roman"/>
                <w:color w:val="333333"/>
                <w:sz w:val="28"/>
                <w:szCs w:val="28"/>
                <w:lang w:eastAsia="ru-RU"/>
              </w:rPr>
              <w:t>режиму сна и бодрствования</w:t>
            </w:r>
            <w:r w:rsidR="00C62B62">
              <w:rPr>
                <w:rFonts w:eastAsia="Times New Roman" w:hAnsi="Times New Roman"/>
                <w:color w:val="333333"/>
                <w:sz w:val="28"/>
                <w:szCs w:val="28"/>
                <w:lang w:eastAsia="ru-RU"/>
              </w:rPr>
              <w:t>;</w:t>
            </w:r>
          </w:p>
          <w:p w:rsidR="00C62B62" w:rsidRPr="00323547" w:rsidRDefault="00B75A64" w:rsidP="00C62B62">
            <w:pPr>
              <w:pStyle w:val="a3"/>
              <w:numPr>
                <w:ilvl w:val="0"/>
                <w:numId w:val="3"/>
              </w:numPr>
              <w:shd w:val="clear" w:color="auto" w:fill="FFFFFF"/>
              <w:spacing w:after="0" w:line="240" w:lineRule="auto"/>
              <w:ind w:left="0"/>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00C62B62" w:rsidRPr="00323547">
              <w:rPr>
                <w:rFonts w:ascii="Times New Roman" w:eastAsia="Times New Roman" w:hAnsi="Times New Roman"/>
                <w:color w:val="333333"/>
                <w:sz w:val="28"/>
                <w:szCs w:val="28"/>
                <w:lang w:eastAsia="ru-RU"/>
              </w:rPr>
              <w:t>питанию и водному балансу</w:t>
            </w:r>
            <w:r w:rsidR="00C62B62">
              <w:rPr>
                <w:rFonts w:eastAsia="Times New Roman" w:hAnsi="Times New Roman"/>
                <w:color w:val="333333"/>
                <w:sz w:val="28"/>
                <w:szCs w:val="28"/>
                <w:lang w:eastAsia="ru-RU"/>
              </w:rPr>
              <w:t>;</w:t>
            </w:r>
          </w:p>
          <w:p w:rsidR="00C62B62" w:rsidRPr="00323547" w:rsidRDefault="00B75A64" w:rsidP="00C62B62">
            <w:pPr>
              <w:pStyle w:val="a3"/>
              <w:numPr>
                <w:ilvl w:val="0"/>
                <w:numId w:val="3"/>
              </w:numPr>
              <w:shd w:val="clear" w:color="auto" w:fill="FFFFFF"/>
              <w:spacing w:after="0" w:line="240" w:lineRule="auto"/>
              <w:ind w:left="0"/>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00C62B62" w:rsidRPr="00323547">
              <w:rPr>
                <w:rFonts w:ascii="Times New Roman" w:eastAsia="Times New Roman" w:hAnsi="Times New Roman"/>
                <w:color w:val="333333"/>
                <w:sz w:val="28"/>
                <w:szCs w:val="28"/>
                <w:lang w:eastAsia="ru-RU"/>
              </w:rPr>
              <w:t>правильному распределению психических и физических нагрузок</w:t>
            </w:r>
            <w:r w:rsidR="00C62B62">
              <w:rPr>
                <w:rFonts w:eastAsia="Times New Roman" w:hAnsi="Times New Roman"/>
                <w:color w:val="333333"/>
                <w:sz w:val="28"/>
                <w:szCs w:val="28"/>
                <w:lang w:eastAsia="ru-RU"/>
              </w:rPr>
              <w:t>;</w:t>
            </w:r>
            <w:r w:rsidR="00C62B62" w:rsidRPr="00323547">
              <w:rPr>
                <w:rFonts w:ascii="Times New Roman" w:eastAsia="Times New Roman" w:hAnsi="Times New Roman"/>
                <w:color w:val="333333"/>
                <w:sz w:val="28"/>
                <w:szCs w:val="28"/>
                <w:lang w:eastAsia="ru-RU"/>
              </w:rPr>
              <w:t> </w:t>
            </w:r>
          </w:p>
          <w:p w:rsidR="00C62B62" w:rsidRPr="00323547" w:rsidRDefault="00B75A64" w:rsidP="00C62B62">
            <w:pPr>
              <w:pStyle w:val="a3"/>
              <w:numPr>
                <w:ilvl w:val="0"/>
                <w:numId w:val="3"/>
              </w:numPr>
              <w:shd w:val="clear" w:color="auto" w:fill="FFFFFF"/>
              <w:spacing w:after="0" w:line="240" w:lineRule="auto"/>
              <w:ind w:left="0"/>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lastRenderedPageBreak/>
              <w:t xml:space="preserve">- </w:t>
            </w:r>
            <w:r w:rsidR="00C62B62">
              <w:rPr>
                <w:rFonts w:ascii="Times New Roman" w:eastAsia="Times New Roman" w:hAnsi="Times New Roman"/>
                <w:color w:val="333333"/>
                <w:sz w:val="28"/>
                <w:szCs w:val="28"/>
                <w:lang w:eastAsia="ru-RU"/>
              </w:rPr>
              <w:t>профилактике заболеваний</w:t>
            </w:r>
            <w:r w:rsidR="00C62B62" w:rsidRPr="00323547">
              <w:rPr>
                <w:rFonts w:ascii="Times New Roman" w:eastAsia="Times New Roman" w:hAnsi="Times New Roman"/>
                <w:color w:val="333333"/>
                <w:sz w:val="28"/>
                <w:szCs w:val="28"/>
                <w:lang w:eastAsia="ru-RU"/>
              </w:rPr>
              <w:t xml:space="preserve"> характерных для региона</w:t>
            </w:r>
            <w:r w:rsidR="00C62B62">
              <w:rPr>
                <w:rFonts w:eastAsia="Times New Roman" w:hAnsi="Times New Roman"/>
                <w:color w:val="333333"/>
                <w:sz w:val="28"/>
                <w:szCs w:val="28"/>
                <w:lang w:eastAsia="ru-RU"/>
              </w:rPr>
              <w:t>;</w:t>
            </w:r>
          </w:p>
          <w:p w:rsidR="00C62B62" w:rsidRPr="00323547" w:rsidRDefault="00B75A64" w:rsidP="00C62B62">
            <w:pPr>
              <w:pStyle w:val="a3"/>
              <w:numPr>
                <w:ilvl w:val="0"/>
                <w:numId w:val="3"/>
              </w:numPr>
              <w:shd w:val="clear" w:color="auto" w:fill="FFFFFF"/>
              <w:spacing w:after="0" w:line="240" w:lineRule="auto"/>
              <w:ind w:left="0"/>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00C62B62" w:rsidRPr="00323547">
              <w:rPr>
                <w:rFonts w:ascii="Times New Roman" w:eastAsia="Times New Roman" w:hAnsi="Times New Roman"/>
                <w:color w:val="333333"/>
                <w:sz w:val="28"/>
                <w:szCs w:val="28"/>
                <w:lang w:eastAsia="ru-RU"/>
              </w:rPr>
              <w:t>отказу от вредных привычек</w:t>
            </w:r>
            <w:r w:rsidR="00C62B62">
              <w:rPr>
                <w:rFonts w:eastAsia="Times New Roman" w:hAnsi="Times New Roman"/>
                <w:color w:val="333333"/>
                <w:sz w:val="28"/>
                <w:szCs w:val="28"/>
                <w:lang w:eastAsia="ru-RU"/>
              </w:rPr>
              <w:t>;</w:t>
            </w:r>
          </w:p>
          <w:p w:rsidR="00C62B62" w:rsidRPr="00323547" w:rsidRDefault="00B75A64" w:rsidP="00C62B62">
            <w:pPr>
              <w:pStyle w:val="a3"/>
              <w:numPr>
                <w:ilvl w:val="0"/>
                <w:numId w:val="3"/>
              </w:numPr>
              <w:shd w:val="clear" w:color="auto" w:fill="FFFFFF"/>
              <w:spacing w:after="0" w:line="240" w:lineRule="auto"/>
              <w:ind w:left="0"/>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proofErr w:type="spellStart"/>
            <w:r w:rsidR="00C62B62" w:rsidRPr="00323547">
              <w:rPr>
                <w:rFonts w:ascii="Times New Roman" w:eastAsia="Times New Roman" w:hAnsi="Times New Roman"/>
                <w:color w:val="333333"/>
                <w:sz w:val="28"/>
                <w:szCs w:val="28"/>
                <w:lang w:eastAsia="ru-RU"/>
              </w:rPr>
              <w:t>соблюдени</w:t>
            </w:r>
            <w:proofErr w:type="spellEnd"/>
            <w:r w:rsidR="00C62B62" w:rsidRPr="00323547">
              <w:rPr>
                <w:rFonts w:eastAsia="Times New Roman" w:hAnsi="Times New Roman"/>
                <w:color w:val="333333"/>
                <w:sz w:val="28"/>
                <w:szCs w:val="28"/>
                <w:lang w:val="en-US" w:eastAsia="ru-RU"/>
              </w:rPr>
              <w:t>ю</w:t>
            </w:r>
            <w:r w:rsidR="00C62B62" w:rsidRPr="00323547">
              <w:rPr>
                <w:rFonts w:ascii="Times New Roman" w:eastAsia="Times New Roman" w:hAnsi="Times New Roman"/>
                <w:color w:val="333333"/>
                <w:sz w:val="28"/>
                <w:szCs w:val="28"/>
                <w:lang w:eastAsia="ru-RU"/>
              </w:rPr>
              <w:t xml:space="preserve"> личной гигиены</w:t>
            </w:r>
            <w:r w:rsidR="00C62B62">
              <w:rPr>
                <w:rFonts w:eastAsia="Times New Roman" w:hAnsi="Times New Roman"/>
                <w:color w:val="333333"/>
                <w:sz w:val="28"/>
                <w:szCs w:val="28"/>
                <w:lang w:eastAsia="ru-RU"/>
              </w:rPr>
              <w:t>;</w:t>
            </w:r>
            <w:r w:rsidR="00C62B62" w:rsidRPr="00323547">
              <w:rPr>
                <w:rFonts w:ascii="Times New Roman" w:eastAsia="Times New Roman" w:hAnsi="Times New Roman"/>
                <w:color w:val="333333"/>
                <w:sz w:val="28"/>
                <w:szCs w:val="28"/>
                <w:lang w:eastAsia="ru-RU"/>
              </w:rPr>
              <w:t> </w:t>
            </w:r>
          </w:p>
          <w:p w:rsidR="00C62B62" w:rsidRPr="00CE135F" w:rsidRDefault="00B75A64" w:rsidP="00C62B62">
            <w:pPr>
              <w:pStyle w:val="a3"/>
              <w:numPr>
                <w:ilvl w:val="0"/>
                <w:numId w:val="3"/>
              </w:numPr>
              <w:shd w:val="clear" w:color="auto" w:fill="FFFFFF"/>
              <w:spacing w:after="0" w:line="240" w:lineRule="auto"/>
              <w:ind w:left="0"/>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00C62B62" w:rsidRPr="00323547">
              <w:rPr>
                <w:rFonts w:ascii="Times New Roman" w:eastAsia="Times New Roman" w:hAnsi="Times New Roman"/>
                <w:color w:val="333333"/>
                <w:sz w:val="28"/>
                <w:szCs w:val="28"/>
                <w:lang w:eastAsia="ru-RU"/>
              </w:rPr>
              <w:t>физически</w:t>
            </w:r>
            <w:r w:rsidR="00C62B62" w:rsidRPr="00323547">
              <w:rPr>
                <w:rFonts w:eastAsia="Times New Roman" w:hAnsi="Times New Roman"/>
                <w:color w:val="333333"/>
                <w:sz w:val="28"/>
                <w:szCs w:val="28"/>
                <w:lang w:val="en-US" w:eastAsia="ru-RU"/>
              </w:rPr>
              <w:t>м</w:t>
            </w:r>
            <w:r w:rsidR="00C62B62" w:rsidRPr="00323547">
              <w:rPr>
                <w:rFonts w:ascii="Times New Roman" w:eastAsia="Times New Roman" w:hAnsi="Times New Roman"/>
                <w:color w:val="333333"/>
                <w:sz w:val="28"/>
                <w:szCs w:val="28"/>
                <w:lang w:eastAsia="ru-RU"/>
              </w:rPr>
              <w:t xml:space="preserve"> </w:t>
            </w:r>
            <w:proofErr w:type="spellStart"/>
            <w:r w:rsidR="00C62B62" w:rsidRPr="00323547">
              <w:rPr>
                <w:rFonts w:ascii="Times New Roman" w:eastAsia="Times New Roman" w:hAnsi="Times New Roman"/>
                <w:color w:val="333333"/>
                <w:sz w:val="28"/>
                <w:szCs w:val="28"/>
                <w:lang w:eastAsia="ru-RU"/>
              </w:rPr>
              <w:t>нагрузк</w:t>
            </w:r>
            <w:r w:rsidR="00C62B62" w:rsidRPr="00323547">
              <w:rPr>
                <w:rFonts w:eastAsia="Times New Roman" w:hAnsi="Times New Roman"/>
                <w:color w:val="333333"/>
                <w:sz w:val="28"/>
                <w:szCs w:val="28"/>
                <w:lang w:val="en-US" w:eastAsia="ru-RU"/>
              </w:rPr>
              <w:t>ам</w:t>
            </w:r>
            <w:proofErr w:type="spellEnd"/>
            <w:r w:rsidR="00C62B62" w:rsidRPr="00323547">
              <w:rPr>
                <w:rFonts w:eastAsia="Times New Roman" w:hAnsi="Times New Roman"/>
                <w:color w:val="333333"/>
                <w:sz w:val="28"/>
                <w:szCs w:val="28"/>
                <w:lang w:val="en-US" w:eastAsia="ru-RU"/>
              </w:rPr>
              <w:t>.</w:t>
            </w:r>
            <w:r w:rsidR="00C62B62" w:rsidRPr="00323547">
              <w:rPr>
                <w:rFonts w:ascii="Times New Roman" w:eastAsia="Times New Roman" w:hAnsi="Times New Roman"/>
                <w:color w:val="333333"/>
                <w:sz w:val="28"/>
                <w:szCs w:val="28"/>
                <w:lang w:eastAsia="ru-RU"/>
              </w:rPr>
              <w:t> </w:t>
            </w:r>
          </w:p>
          <w:p w:rsidR="00C62B62" w:rsidRDefault="00C62B62" w:rsidP="00C62B62">
            <w:pPr>
              <w:pStyle w:val="a3"/>
              <w:numPr>
                <w:ilvl w:val="0"/>
                <w:numId w:val="4"/>
              </w:numPr>
              <w:shd w:val="clear" w:color="auto" w:fill="FFFFFF"/>
              <w:spacing w:after="0" w:line="240" w:lineRule="auto"/>
              <w:jc w:val="both"/>
              <w:rPr>
                <w:rFonts w:ascii="Times New Roman" w:eastAsia="Times New Roman" w:hAnsi="Times New Roman"/>
                <w:color w:val="333333"/>
                <w:sz w:val="28"/>
                <w:szCs w:val="28"/>
                <w:lang w:eastAsia="ru-RU"/>
              </w:rPr>
            </w:pPr>
            <w:r w:rsidRPr="005C5DD9">
              <w:rPr>
                <w:rFonts w:ascii="Times New Roman" w:eastAsia="Times New Roman" w:hAnsi="Times New Roman"/>
                <w:color w:val="333333"/>
                <w:sz w:val="28"/>
                <w:szCs w:val="28"/>
                <w:lang w:eastAsia="ru-RU"/>
              </w:rPr>
              <w:t xml:space="preserve">Человек плохо переносит </w:t>
            </w:r>
          </w:p>
          <w:p w:rsidR="00C62B62" w:rsidRPr="005C5DD9" w:rsidRDefault="00C62B62" w:rsidP="00C62B62">
            <w:pPr>
              <w:shd w:val="clear" w:color="auto" w:fill="FFFFFF"/>
              <w:spacing w:after="0" w:line="240" w:lineRule="auto"/>
              <w:jc w:val="both"/>
              <w:rPr>
                <w:rFonts w:ascii="Times New Roman" w:eastAsia="Times New Roman" w:hAnsi="Times New Roman"/>
                <w:color w:val="333333"/>
                <w:sz w:val="28"/>
                <w:szCs w:val="28"/>
                <w:lang w:eastAsia="ru-RU"/>
              </w:rPr>
            </w:pPr>
            <w:r w:rsidRPr="005C5DD9">
              <w:rPr>
                <w:rFonts w:ascii="Times New Roman" w:eastAsia="Times New Roman" w:hAnsi="Times New Roman"/>
                <w:color w:val="333333"/>
                <w:sz w:val="28"/>
                <w:szCs w:val="28"/>
                <w:lang w:eastAsia="ru-RU"/>
              </w:rPr>
              <w:t>длительный голод, ещё хуже переносит жажду, но хуже всего на организм влияет дефицит сна. Очень важно контролировать длительность сна: не менее 8 часов за ночь, и 1-2 часа днём (по возможности). Ведь не секрет, что со скачком цифровых технологий</w:t>
            </w:r>
            <w:r w:rsidRPr="005C5DD9">
              <w:rPr>
                <w:rFonts w:eastAsia="Times New Roman" w:hAnsi="Times New Roman"/>
                <w:color w:val="333333"/>
                <w:sz w:val="28"/>
                <w:szCs w:val="28"/>
                <w:lang w:eastAsia="ru-RU"/>
              </w:rPr>
              <w:t xml:space="preserve">, </w:t>
            </w:r>
            <w:r w:rsidRPr="005C5DD9">
              <w:rPr>
                <w:rFonts w:ascii="Times New Roman" w:eastAsia="Times New Roman" w:hAnsi="Times New Roman"/>
                <w:color w:val="333333"/>
                <w:sz w:val="28"/>
                <w:szCs w:val="28"/>
                <w:lang w:eastAsia="ru-RU"/>
              </w:rPr>
              <w:t>современные смартфоны отнимают время, которое люди всегда выделяли для сна, а это дополнительный стресс на утомлённую нервную систему, отсюда нарушение сна, неврозы и, как итог - соматические заболевания. </w:t>
            </w:r>
          </w:p>
          <w:p w:rsidR="00C62B62" w:rsidRDefault="00C62B62" w:rsidP="00C62B62">
            <w:pPr>
              <w:pStyle w:val="a3"/>
              <w:numPr>
                <w:ilvl w:val="0"/>
                <w:numId w:val="4"/>
              </w:numPr>
              <w:shd w:val="clear" w:color="auto" w:fill="FFFFFF"/>
              <w:spacing w:after="0" w:line="240" w:lineRule="auto"/>
              <w:jc w:val="both"/>
              <w:rPr>
                <w:rFonts w:ascii="Times New Roman" w:eastAsia="Times New Roman" w:hAnsi="Times New Roman"/>
                <w:color w:val="333333"/>
                <w:sz w:val="28"/>
                <w:szCs w:val="28"/>
                <w:lang w:eastAsia="ru-RU"/>
              </w:rPr>
            </w:pPr>
            <w:r w:rsidRPr="005C5DD9">
              <w:rPr>
                <w:rFonts w:ascii="Times New Roman" w:eastAsia="Times New Roman" w:hAnsi="Times New Roman"/>
                <w:color w:val="333333"/>
                <w:sz w:val="28"/>
                <w:szCs w:val="28"/>
                <w:lang w:eastAsia="ru-RU"/>
              </w:rPr>
              <w:t>Немаловажным является</w:t>
            </w:r>
          </w:p>
          <w:p w:rsidR="00C62B62" w:rsidRPr="005C5DD9" w:rsidRDefault="00C62B62" w:rsidP="00C62B62">
            <w:pPr>
              <w:shd w:val="clear" w:color="auto" w:fill="FFFFFF"/>
              <w:spacing w:after="0" w:line="240" w:lineRule="auto"/>
              <w:jc w:val="both"/>
              <w:rPr>
                <w:rFonts w:ascii="Times New Roman" w:eastAsia="Times New Roman" w:hAnsi="Times New Roman"/>
                <w:color w:val="333333"/>
                <w:sz w:val="28"/>
                <w:szCs w:val="28"/>
                <w:lang w:eastAsia="ru-RU"/>
              </w:rPr>
            </w:pPr>
            <w:r w:rsidRPr="005C5DD9">
              <w:rPr>
                <w:rFonts w:ascii="Times New Roman" w:eastAsia="Times New Roman" w:hAnsi="Times New Roman"/>
                <w:color w:val="333333"/>
                <w:sz w:val="28"/>
                <w:szCs w:val="28"/>
                <w:lang w:eastAsia="ru-RU"/>
              </w:rPr>
              <w:t xml:space="preserve"> </w:t>
            </w:r>
            <w:proofErr w:type="gramStart"/>
            <w:r w:rsidRPr="005C5DD9">
              <w:rPr>
                <w:rFonts w:ascii="Times New Roman" w:eastAsia="Times New Roman" w:hAnsi="Times New Roman"/>
                <w:color w:val="333333"/>
                <w:sz w:val="28"/>
                <w:szCs w:val="28"/>
                <w:lang w:eastAsia="ru-RU"/>
              </w:rPr>
              <w:t>контроль за</w:t>
            </w:r>
            <w:proofErr w:type="gramEnd"/>
            <w:r w:rsidRPr="005C5DD9">
              <w:rPr>
                <w:rFonts w:ascii="Times New Roman" w:eastAsia="Times New Roman" w:hAnsi="Times New Roman"/>
                <w:color w:val="333333"/>
                <w:sz w:val="28"/>
                <w:szCs w:val="28"/>
                <w:lang w:eastAsia="ru-RU"/>
              </w:rPr>
              <w:t xml:space="preserve"> дробным питанием (не менее 5 раз в день), разнообразие пищи, увеличение количества фруктов и овощей в рационе, контроль за количеством калорий. Для профилактики ожирения и заболеваний желудочно-кишечного </w:t>
            </w:r>
            <w:r w:rsidRPr="005C5DD9">
              <w:rPr>
                <w:rFonts w:ascii="Times New Roman" w:eastAsia="Times New Roman" w:hAnsi="Times New Roman"/>
                <w:color w:val="333333"/>
                <w:sz w:val="28"/>
                <w:szCs w:val="28"/>
                <w:lang w:eastAsia="ru-RU"/>
              </w:rPr>
              <w:lastRenderedPageBreak/>
              <w:t xml:space="preserve">тракта, онкологических заболеваний следует следить за чрезмерным употреблением хлеба, картофеля, сахара, животных жиров. Нельзя забывать про правильный расчет употребления воды. Ведь большое количество воды так же может отрицательно сказаться на качестве жизни (риск появления отеков).  Здоровому человеку требуется около 35 мл воды на 1 кг массы тела в день. </w:t>
            </w:r>
          </w:p>
          <w:p w:rsidR="00C62B62" w:rsidRDefault="00C62B62" w:rsidP="00C62B62">
            <w:pPr>
              <w:pStyle w:val="a3"/>
              <w:numPr>
                <w:ilvl w:val="0"/>
                <w:numId w:val="4"/>
              </w:numPr>
              <w:shd w:val="clear" w:color="auto" w:fill="FFFFFF"/>
              <w:spacing w:after="0" w:line="240" w:lineRule="auto"/>
              <w:jc w:val="both"/>
              <w:rPr>
                <w:rFonts w:ascii="Times New Roman" w:eastAsia="Times New Roman" w:hAnsi="Times New Roman"/>
                <w:color w:val="333333"/>
                <w:sz w:val="28"/>
                <w:szCs w:val="28"/>
                <w:lang w:eastAsia="ru-RU"/>
              </w:rPr>
            </w:pPr>
            <w:r w:rsidRPr="005C5DD9">
              <w:rPr>
                <w:rFonts w:ascii="Times New Roman" w:eastAsia="Times New Roman" w:hAnsi="Times New Roman"/>
                <w:color w:val="333333"/>
                <w:sz w:val="28"/>
                <w:szCs w:val="28"/>
                <w:lang w:eastAsia="ru-RU"/>
              </w:rPr>
              <w:t>В зависимости от ритма</w:t>
            </w:r>
          </w:p>
          <w:p w:rsidR="00C62B62" w:rsidRPr="005C5DD9" w:rsidRDefault="00C62B62" w:rsidP="00C62B62">
            <w:pPr>
              <w:shd w:val="clear" w:color="auto" w:fill="FFFFFF"/>
              <w:spacing w:after="0" w:line="240" w:lineRule="auto"/>
              <w:jc w:val="both"/>
              <w:rPr>
                <w:rFonts w:ascii="Times New Roman" w:eastAsia="Times New Roman" w:hAnsi="Times New Roman"/>
                <w:color w:val="333333"/>
                <w:sz w:val="28"/>
                <w:szCs w:val="28"/>
                <w:lang w:eastAsia="ru-RU"/>
              </w:rPr>
            </w:pPr>
            <w:r w:rsidRPr="005C5DD9">
              <w:rPr>
                <w:rFonts w:ascii="Times New Roman" w:eastAsia="Times New Roman" w:hAnsi="Times New Roman"/>
                <w:color w:val="333333"/>
                <w:sz w:val="28"/>
                <w:szCs w:val="28"/>
                <w:lang w:eastAsia="ru-RU"/>
              </w:rPr>
              <w:t>жизни и работы</w:t>
            </w:r>
            <w:r w:rsidRPr="005C5DD9">
              <w:rPr>
                <w:rFonts w:eastAsia="Times New Roman" w:hAnsi="Times New Roman"/>
                <w:color w:val="333333"/>
                <w:sz w:val="28"/>
                <w:szCs w:val="28"/>
                <w:lang w:eastAsia="ru-RU"/>
              </w:rPr>
              <w:t xml:space="preserve">, </w:t>
            </w:r>
            <w:r w:rsidRPr="005C5DD9">
              <w:rPr>
                <w:rFonts w:ascii="Times New Roman" w:eastAsia="Times New Roman" w:hAnsi="Times New Roman"/>
                <w:color w:val="333333"/>
                <w:sz w:val="28"/>
                <w:szCs w:val="28"/>
                <w:lang w:eastAsia="ru-RU"/>
              </w:rPr>
              <w:t>зачастую</w:t>
            </w:r>
            <w:r w:rsidRPr="005C5DD9">
              <w:rPr>
                <w:rFonts w:eastAsia="Times New Roman" w:hAnsi="Times New Roman"/>
                <w:color w:val="333333"/>
                <w:sz w:val="28"/>
                <w:szCs w:val="28"/>
                <w:lang w:eastAsia="ru-RU"/>
              </w:rPr>
              <w:t>,</w:t>
            </w:r>
            <w:r w:rsidRPr="005C5DD9">
              <w:rPr>
                <w:rFonts w:ascii="Times New Roman" w:eastAsia="Times New Roman" w:hAnsi="Times New Roman"/>
                <w:color w:val="333333"/>
                <w:sz w:val="28"/>
                <w:szCs w:val="28"/>
                <w:lang w:eastAsia="ru-RU"/>
              </w:rPr>
              <w:t xml:space="preserve"> мы нерационально прикладываем усилия к выполняемому труду. Порой слишком сильно переживаем за выполняемую работу, а порой очень много тратим физических сил в погоне за дополнительным доходом, теряя при этом здоровье. В итоге</w:t>
            </w:r>
            <w:r w:rsidRPr="005C5DD9">
              <w:rPr>
                <w:rFonts w:eastAsia="Times New Roman" w:hAnsi="Times New Roman"/>
                <w:color w:val="333333"/>
                <w:sz w:val="28"/>
                <w:szCs w:val="28"/>
                <w:lang w:eastAsia="ru-RU"/>
              </w:rPr>
              <w:t>,</w:t>
            </w:r>
            <w:r w:rsidRPr="005C5DD9">
              <w:rPr>
                <w:rFonts w:ascii="Times New Roman" w:eastAsia="Times New Roman" w:hAnsi="Times New Roman"/>
                <w:color w:val="333333"/>
                <w:sz w:val="28"/>
                <w:szCs w:val="28"/>
                <w:lang w:eastAsia="ru-RU"/>
              </w:rPr>
              <w:t xml:space="preserve"> мы тратим огромные деньги, чтобы как-то его вернуть. </w:t>
            </w:r>
          </w:p>
          <w:p w:rsidR="00C62B62" w:rsidRPr="005C5DD9" w:rsidRDefault="00C62B62" w:rsidP="00C62B62">
            <w:pPr>
              <w:pStyle w:val="a3"/>
              <w:numPr>
                <w:ilvl w:val="0"/>
                <w:numId w:val="4"/>
              </w:numPr>
              <w:shd w:val="clear" w:color="auto" w:fill="FFFFFF"/>
              <w:spacing w:after="0" w:line="240" w:lineRule="auto"/>
              <w:jc w:val="both"/>
              <w:rPr>
                <w:rFonts w:ascii="Times New Roman" w:eastAsia="Times New Roman" w:hAnsi="Times New Roman"/>
                <w:color w:val="333333"/>
                <w:sz w:val="28"/>
                <w:szCs w:val="28"/>
                <w:lang w:eastAsia="ru-RU"/>
              </w:rPr>
            </w:pPr>
            <w:r w:rsidRPr="005C5DD9">
              <w:rPr>
                <w:rFonts w:ascii="Times New Roman" w:eastAsia="Times New Roman" w:hAnsi="Times New Roman"/>
                <w:color w:val="333333"/>
                <w:sz w:val="28"/>
                <w:szCs w:val="28"/>
                <w:lang w:eastAsia="ru-RU"/>
              </w:rPr>
              <w:t>Есть заболевания</w:t>
            </w:r>
            <w:r w:rsidRPr="005C5DD9">
              <w:rPr>
                <w:rFonts w:eastAsia="Times New Roman" w:hAnsi="Times New Roman"/>
                <w:color w:val="333333"/>
                <w:sz w:val="28"/>
                <w:szCs w:val="28"/>
                <w:lang w:eastAsia="ru-RU"/>
              </w:rPr>
              <w:t>,</w:t>
            </w:r>
          </w:p>
          <w:p w:rsidR="00C62B62" w:rsidRPr="005C5DD9" w:rsidRDefault="00C62B62" w:rsidP="00C62B62">
            <w:pPr>
              <w:shd w:val="clear" w:color="auto" w:fill="FFFFFF"/>
              <w:spacing w:after="0" w:line="240" w:lineRule="auto"/>
              <w:jc w:val="both"/>
              <w:rPr>
                <w:rFonts w:ascii="Times New Roman" w:eastAsia="Times New Roman" w:hAnsi="Times New Roman"/>
                <w:color w:val="333333"/>
                <w:sz w:val="28"/>
                <w:szCs w:val="28"/>
                <w:lang w:eastAsia="ru-RU"/>
              </w:rPr>
            </w:pPr>
            <w:r w:rsidRPr="005C5DD9">
              <w:rPr>
                <w:rFonts w:ascii="Times New Roman" w:eastAsia="Times New Roman" w:hAnsi="Times New Roman"/>
                <w:color w:val="333333"/>
                <w:sz w:val="28"/>
                <w:szCs w:val="28"/>
                <w:lang w:eastAsia="ru-RU"/>
              </w:rPr>
              <w:t xml:space="preserve"> характерные и</w:t>
            </w:r>
          </w:p>
          <w:p w:rsidR="00C62B62" w:rsidRPr="005C5DD9" w:rsidRDefault="00C62B62" w:rsidP="00C62B62">
            <w:pPr>
              <w:shd w:val="clear" w:color="auto" w:fill="FFFFFF"/>
              <w:spacing w:after="0" w:line="240" w:lineRule="auto"/>
              <w:jc w:val="both"/>
              <w:rPr>
                <w:rFonts w:ascii="Times New Roman" w:eastAsia="Times New Roman" w:hAnsi="Times New Roman"/>
                <w:color w:val="333333"/>
                <w:sz w:val="28"/>
                <w:szCs w:val="28"/>
                <w:lang w:eastAsia="ru-RU"/>
              </w:rPr>
            </w:pPr>
            <w:proofErr w:type="gramStart"/>
            <w:r w:rsidRPr="005C5DD9">
              <w:rPr>
                <w:rFonts w:ascii="Times New Roman" w:eastAsia="Times New Roman" w:hAnsi="Times New Roman"/>
                <w:color w:val="333333"/>
                <w:sz w:val="28"/>
                <w:szCs w:val="28"/>
                <w:lang w:eastAsia="ru-RU"/>
              </w:rPr>
              <w:t>распространённые</w:t>
            </w:r>
            <w:proofErr w:type="gramEnd"/>
            <w:r w:rsidRPr="005C5DD9">
              <w:rPr>
                <w:rFonts w:ascii="Times New Roman" w:eastAsia="Times New Roman" w:hAnsi="Times New Roman"/>
                <w:color w:val="333333"/>
                <w:sz w:val="28"/>
                <w:szCs w:val="28"/>
                <w:lang w:eastAsia="ru-RU"/>
              </w:rPr>
              <w:t xml:space="preserve"> в разных регионах. В нашем регионе распространены заболевания щитовидной железы, заболевания лёгких и почек. Связаны они с качеством воды, еды и воздуха, </w:t>
            </w:r>
            <w:r w:rsidRPr="005C5DD9">
              <w:rPr>
                <w:rFonts w:ascii="Times New Roman" w:eastAsia="Times New Roman" w:hAnsi="Times New Roman"/>
                <w:color w:val="333333"/>
                <w:sz w:val="28"/>
                <w:szCs w:val="28"/>
                <w:lang w:eastAsia="ru-RU"/>
              </w:rPr>
              <w:lastRenderedPageBreak/>
              <w:t>дефицитом солнца. </w:t>
            </w:r>
          </w:p>
          <w:p w:rsidR="00C62B62" w:rsidRDefault="00C62B62" w:rsidP="00C62B62">
            <w:pPr>
              <w:pStyle w:val="a3"/>
              <w:numPr>
                <w:ilvl w:val="0"/>
                <w:numId w:val="4"/>
              </w:numPr>
              <w:shd w:val="clear" w:color="auto" w:fill="FFFFFF"/>
              <w:spacing w:after="0" w:line="240" w:lineRule="auto"/>
              <w:jc w:val="both"/>
              <w:rPr>
                <w:rFonts w:ascii="Times New Roman" w:eastAsia="Times New Roman" w:hAnsi="Times New Roman"/>
                <w:color w:val="333333"/>
                <w:sz w:val="28"/>
                <w:szCs w:val="28"/>
                <w:lang w:eastAsia="ru-RU"/>
              </w:rPr>
            </w:pPr>
            <w:r w:rsidRPr="005C5DD9">
              <w:rPr>
                <w:rFonts w:ascii="Times New Roman" w:eastAsia="Times New Roman" w:hAnsi="Times New Roman"/>
                <w:color w:val="333333"/>
                <w:sz w:val="28"/>
                <w:szCs w:val="28"/>
                <w:lang w:eastAsia="ru-RU"/>
              </w:rPr>
              <w:t>Отказ от курения</w:t>
            </w:r>
            <w:r w:rsidRPr="005C5DD9">
              <w:rPr>
                <w:rFonts w:eastAsia="Times New Roman" w:hAnsi="Times New Roman"/>
                <w:color w:val="333333"/>
                <w:sz w:val="28"/>
                <w:szCs w:val="28"/>
                <w:lang w:eastAsia="ru-RU"/>
              </w:rPr>
              <w:t xml:space="preserve">, </w:t>
            </w:r>
            <w:r>
              <w:rPr>
                <w:rFonts w:eastAsia="Times New Roman" w:hAnsi="Times New Roman"/>
                <w:color w:val="333333"/>
                <w:sz w:val="28"/>
                <w:szCs w:val="28"/>
                <w:lang w:eastAsia="ru-RU"/>
              </w:rPr>
              <w:t xml:space="preserve"> </w:t>
            </w:r>
            <w:proofErr w:type="gramStart"/>
            <w:r w:rsidRPr="005C5DD9">
              <w:rPr>
                <w:rFonts w:ascii="Times New Roman" w:eastAsia="Times New Roman" w:hAnsi="Times New Roman"/>
                <w:color w:val="333333"/>
                <w:sz w:val="28"/>
                <w:szCs w:val="28"/>
                <w:lang w:eastAsia="ru-RU"/>
              </w:rPr>
              <w:t>от</w:t>
            </w:r>
            <w:proofErr w:type="gramEnd"/>
          </w:p>
          <w:p w:rsidR="00C62B62" w:rsidRPr="005C5DD9" w:rsidRDefault="00C62B62" w:rsidP="00C62B62">
            <w:pPr>
              <w:shd w:val="clear" w:color="auto" w:fill="FFFFFF"/>
              <w:spacing w:after="0" w:line="240" w:lineRule="auto"/>
              <w:jc w:val="both"/>
              <w:rPr>
                <w:rFonts w:ascii="Times New Roman" w:eastAsia="Times New Roman" w:hAnsi="Times New Roman"/>
                <w:color w:val="333333"/>
                <w:sz w:val="28"/>
                <w:szCs w:val="28"/>
                <w:lang w:eastAsia="ru-RU"/>
              </w:rPr>
            </w:pPr>
            <w:r w:rsidRPr="005C5DD9">
              <w:rPr>
                <w:rFonts w:ascii="Times New Roman" w:eastAsia="Times New Roman" w:hAnsi="Times New Roman"/>
                <w:color w:val="333333"/>
                <w:sz w:val="28"/>
                <w:szCs w:val="28"/>
                <w:lang w:eastAsia="ru-RU"/>
              </w:rPr>
              <w:t>чрезмерного употребления алкоголя,</w:t>
            </w:r>
            <w:r>
              <w:rPr>
                <w:rFonts w:ascii="Times New Roman" w:eastAsia="Times New Roman" w:hAnsi="Times New Roman"/>
                <w:color w:val="333333"/>
                <w:sz w:val="28"/>
                <w:szCs w:val="28"/>
                <w:lang w:eastAsia="ru-RU"/>
              </w:rPr>
              <w:t xml:space="preserve"> </w:t>
            </w:r>
            <w:r w:rsidRPr="005C5DD9">
              <w:rPr>
                <w:rFonts w:ascii="Times New Roman" w:eastAsia="Times New Roman" w:hAnsi="Times New Roman"/>
                <w:color w:val="333333"/>
                <w:sz w:val="28"/>
                <w:szCs w:val="28"/>
                <w:lang w:eastAsia="ru-RU"/>
              </w:rPr>
              <w:t>от наркотиков. Преодоление лени, отказ от чрезмерного употребления сладостей. </w:t>
            </w:r>
          </w:p>
          <w:p w:rsidR="00C62B62" w:rsidRPr="005C5DD9" w:rsidRDefault="00C62B62" w:rsidP="00C62B62">
            <w:pPr>
              <w:pStyle w:val="a3"/>
              <w:numPr>
                <w:ilvl w:val="0"/>
                <w:numId w:val="4"/>
              </w:numPr>
              <w:shd w:val="clear" w:color="auto" w:fill="FFFFFF"/>
              <w:spacing w:after="0" w:line="240" w:lineRule="auto"/>
              <w:jc w:val="both"/>
              <w:rPr>
                <w:rFonts w:ascii="Times New Roman" w:eastAsia="Times New Roman" w:hAnsi="Times New Roman"/>
                <w:color w:val="333333"/>
                <w:sz w:val="28"/>
                <w:szCs w:val="28"/>
                <w:lang w:eastAsia="ru-RU"/>
              </w:rPr>
            </w:pPr>
            <w:r w:rsidRPr="005C5DD9">
              <w:rPr>
                <w:rFonts w:ascii="Times New Roman" w:eastAsia="Times New Roman" w:hAnsi="Times New Roman"/>
                <w:color w:val="333333"/>
                <w:sz w:val="28"/>
                <w:szCs w:val="28"/>
                <w:lang w:eastAsia="ru-RU"/>
              </w:rPr>
              <w:t>Соблюдение гигиены</w:t>
            </w:r>
            <w:r w:rsidRPr="005C5DD9">
              <w:rPr>
                <w:rFonts w:eastAsia="Times New Roman" w:hAnsi="Times New Roman"/>
                <w:color w:val="333333"/>
                <w:sz w:val="28"/>
                <w:szCs w:val="28"/>
                <w:lang w:eastAsia="ru-RU"/>
              </w:rPr>
              <w:t>,</w:t>
            </w:r>
          </w:p>
          <w:p w:rsidR="00C62B62" w:rsidRPr="005C5DD9" w:rsidRDefault="00C62B62" w:rsidP="00C62B62">
            <w:pPr>
              <w:shd w:val="clear" w:color="auto" w:fill="FFFFFF"/>
              <w:spacing w:after="0" w:line="240" w:lineRule="auto"/>
              <w:jc w:val="both"/>
              <w:rPr>
                <w:rFonts w:ascii="Times New Roman" w:eastAsia="Times New Roman" w:hAnsi="Times New Roman"/>
                <w:color w:val="333333"/>
                <w:sz w:val="28"/>
                <w:szCs w:val="28"/>
                <w:lang w:eastAsia="ru-RU"/>
              </w:rPr>
            </w:pPr>
            <w:r w:rsidRPr="005C5DD9">
              <w:rPr>
                <w:rFonts w:eastAsia="Times New Roman" w:hAnsi="Times New Roman"/>
                <w:color w:val="333333"/>
                <w:sz w:val="28"/>
                <w:szCs w:val="28"/>
                <w:lang w:eastAsia="ru-RU"/>
              </w:rPr>
              <w:t>гигиены</w:t>
            </w:r>
            <w:r w:rsidRPr="005C5DD9">
              <w:rPr>
                <w:rFonts w:eastAsia="Times New Roman" w:hAnsi="Times New Roman"/>
                <w:color w:val="333333"/>
                <w:sz w:val="28"/>
                <w:szCs w:val="28"/>
                <w:lang w:eastAsia="ru-RU"/>
              </w:rPr>
              <w:t xml:space="preserve"> </w:t>
            </w:r>
            <w:r w:rsidRPr="005C5DD9">
              <w:rPr>
                <w:rFonts w:ascii="Times New Roman" w:eastAsia="Times New Roman" w:hAnsi="Times New Roman"/>
                <w:color w:val="333333"/>
                <w:sz w:val="28"/>
                <w:szCs w:val="28"/>
                <w:lang w:eastAsia="ru-RU"/>
              </w:rPr>
              <w:t>полости рта, гигиены связанной с одеждой и постельным бельём</w:t>
            </w:r>
            <w:r w:rsidRPr="005C5DD9">
              <w:rPr>
                <w:rFonts w:eastAsia="Times New Roman" w:hAnsi="Times New Roman"/>
                <w:color w:val="333333"/>
                <w:sz w:val="28"/>
                <w:szCs w:val="28"/>
                <w:lang w:eastAsia="ru-RU"/>
              </w:rPr>
              <w:t xml:space="preserve"> (</w:t>
            </w:r>
            <w:r w:rsidRPr="005C5DD9">
              <w:rPr>
                <w:rFonts w:ascii="Times New Roman" w:eastAsia="Times New Roman" w:hAnsi="Times New Roman"/>
                <w:color w:val="333333"/>
                <w:sz w:val="28"/>
                <w:szCs w:val="28"/>
                <w:lang w:eastAsia="ru-RU"/>
              </w:rPr>
              <w:t>стирка и термическая обработка</w:t>
            </w:r>
            <w:r w:rsidRPr="005C5DD9">
              <w:rPr>
                <w:rFonts w:eastAsia="Times New Roman" w:hAnsi="Times New Roman"/>
                <w:color w:val="333333"/>
                <w:sz w:val="28"/>
                <w:szCs w:val="28"/>
                <w:lang w:eastAsia="ru-RU"/>
              </w:rPr>
              <w:t>)</w:t>
            </w:r>
            <w:r w:rsidRPr="005C5DD9">
              <w:rPr>
                <w:rFonts w:ascii="Times New Roman" w:eastAsia="Times New Roman" w:hAnsi="Times New Roman"/>
                <w:color w:val="333333"/>
                <w:sz w:val="28"/>
                <w:szCs w:val="28"/>
                <w:lang w:eastAsia="ru-RU"/>
              </w:rPr>
              <w:t>. Гигиены</w:t>
            </w:r>
            <w:r w:rsidRPr="005C5DD9">
              <w:rPr>
                <w:rFonts w:eastAsia="Times New Roman" w:hAnsi="Times New Roman"/>
                <w:color w:val="333333"/>
                <w:sz w:val="28"/>
                <w:szCs w:val="28"/>
                <w:lang w:eastAsia="ru-RU"/>
              </w:rPr>
              <w:t>,</w:t>
            </w:r>
            <w:r w:rsidRPr="005C5DD9">
              <w:rPr>
                <w:rFonts w:ascii="Times New Roman" w:eastAsia="Times New Roman" w:hAnsi="Times New Roman"/>
                <w:color w:val="333333"/>
                <w:sz w:val="28"/>
                <w:szCs w:val="28"/>
                <w:lang w:eastAsia="ru-RU"/>
              </w:rPr>
              <w:t xml:space="preserve"> связанной с нагрузкой на органы зрения и слуха: ограничение просмотра телевизора и телефона, снижение громкости и длительности звука устройств, которые вы слушаете. Контроль звукового шума на работе или </w:t>
            </w:r>
            <w:proofErr w:type="spellStart"/>
            <w:r w:rsidRPr="005C5DD9">
              <w:rPr>
                <w:rFonts w:eastAsia="Times New Roman" w:hAnsi="Times New Roman"/>
                <w:color w:val="333333"/>
                <w:sz w:val="28"/>
                <w:szCs w:val="28"/>
                <w:lang w:eastAsia="ru-RU"/>
              </w:rPr>
              <w:t>в</w:t>
            </w:r>
            <w:r w:rsidRPr="005C5DD9">
              <w:rPr>
                <w:rFonts w:ascii="Times New Roman" w:eastAsia="Times New Roman" w:hAnsi="Times New Roman"/>
                <w:color w:val="333333"/>
                <w:sz w:val="28"/>
                <w:szCs w:val="28"/>
                <w:lang w:eastAsia="ru-RU"/>
              </w:rPr>
              <w:t>квартире</w:t>
            </w:r>
            <w:proofErr w:type="spellEnd"/>
            <w:r w:rsidRPr="005C5DD9">
              <w:rPr>
                <w:rFonts w:ascii="Times New Roman" w:eastAsia="Times New Roman" w:hAnsi="Times New Roman"/>
                <w:color w:val="333333"/>
                <w:sz w:val="28"/>
                <w:szCs w:val="28"/>
                <w:lang w:eastAsia="ru-RU"/>
              </w:rPr>
              <w:t>. Гигиены интимных мест, гигиены рук и так далее. </w:t>
            </w:r>
          </w:p>
          <w:p w:rsidR="00C62B62" w:rsidRDefault="00C62B62" w:rsidP="00C62B62">
            <w:pPr>
              <w:pStyle w:val="a3"/>
              <w:numPr>
                <w:ilvl w:val="0"/>
                <w:numId w:val="4"/>
              </w:numPr>
              <w:shd w:val="clear" w:color="auto" w:fill="FFFFFF"/>
              <w:spacing w:after="0" w:line="240" w:lineRule="auto"/>
              <w:jc w:val="both"/>
              <w:rPr>
                <w:rFonts w:ascii="Times New Roman" w:eastAsia="Times New Roman" w:hAnsi="Times New Roman"/>
                <w:color w:val="333333"/>
                <w:sz w:val="28"/>
                <w:szCs w:val="28"/>
                <w:lang w:eastAsia="ru-RU"/>
              </w:rPr>
            </w:pPr>
            <w:r w:rsidRPr="005C5DD9">
              <w:rPr>
                <w:rFonts w:ascii="Times New Roman" w:eastAsia="Times New Roman" w:hAnsi="Times New Roman"/>
                <w:color w:val="333333"/>
                <w:sz w:val="28"/>
                <w:szCs w:val="28"/>
                <w:lang w:eastAsia="ru-RU"/>
              </w:rPr>
              <w:t xml:space="preserve">Очень </w:t>
            </w:r>
            <w:proofErr w:type="gramStart"/>
            <w:r w:rsidRPr="005C5DD9">
              <w:rPr>
                <w:rFonts w:ascii="Times New Roman" w:eastAsia="Times New Roman" w:hAnsi="Times New Roman"/>
                <w:color w:val="333333"/>
                <w:sz w:val="28"/>
                <w:szCs w:val="28"/>
                <w:lang w:eastAsia="ru-RU"/>
              </w:rPr>
              <w:t>важным</w:t>
            </w:r>
            <w:r>
              <w:rPr>
                <w:rFonts w:ascii="Times New Roman" w:eastAsia="Times New Roman" w:hAnsi="Times New Roman"/>
                <w:color w:val="333333"/>
                <w:sz w:val="28"/>
                <w:szCs w:val="28"/>
                <w:lang w:eastAsia="ru-RU"/>
              </w:rPr>
              <w:t>и</w:t>
            </w:r>
            <w:proofErr w:type="gramEnd"/>
            <w:r w:rsidRPr="005C5DD9">
              <w:rPr>
                <w:rFonts w:ascii="Times New Roman" w:eastAsia="Times New Roman" w:hAnsi="Times New Roman"/>
                <w:color w:val="333333"/>
                <w:sz w:val="28"/>
                <w:szCs w:val="28"/>
                <w:lang w:eastAsia="ru-RU"/>
              </w:rPr>
              <w:t xml:space="preserve"> в наше время</w:t>
            </w:r>
          </w:p>
          <w:p w:rsidR="00C62B62" w:rsidRPr="005C5DD9" w:rsidRDefault="00C62B62" w:rsidP="00C62B62">
            <w:pPr>
              <w:shd w:val="clear" w:color="auto" w:fill="FFFFFF"/>
              <w:spacing w:after="0" w:line="240" w:lineRule="auto"/>
              <w:jc w:val="both"/>
              <w:rPr>
                <w:rFonts w:ascii="Times New Roman" w:eastAsia="Times New Roman" w:hAnsi="Times New Roman"/>
                <w:color w:val="333333"/>
                <w:sz w:val="28"/>
                <w:szCs w:val="28"/>
                <w:lang w:eastAsia="ru-RU"/>
              </w:rPr>
            </w:pPr>
            <w:r w:rsidRPr="005C5DD9">
              <w:rPr>
                <w:rFonts w:ascii="Times New Roman" w:eastAsia="Times New Roman" w:hAnsi="Times New Roman"/>
                <w:color w:val="333333"/>
                <w:sz w:val="28"/>
                <w:szCs w:val="28"/>
                <w:lang w:eastAsia="ru-RU"/>
              </w:rPr>
              <w:t>являются физические нагрузки. Сидячий образ жизни - причина большого количества заболеваний. Для профилактики заболеваний - это ходьба больше 10 тыс</w:t>
            </w:r>
            <w:r w:rsidRPr="005C5DD9">
              <w:rPr>
                <w:rFonts w:eastAsia="Times New Roman" w:hAnsi="Times New Roman"/>
                <w:color w:val="333333"/>
                <w:sz w:val="28"/>
                <w:szCs w:val="28"/>
                <w:lang w:eastAsia="ru-RU"/>
              </w:rPr>
              <w:t>яч</w:t>
            </w:r>
            <w:r w:rsidRPr="005C5DD9">
              <w:rPr>
                <w:rFonts w:ascii="Times New Roman" w:eastAsia="Times New Roman" w:hAnsi="Times New Roman"/>
                <w:color w:val="333333"/>
                <w:sz w:val="28"/>
                <w:szCs w:val="28"/>
                <w:lang w:eastAsia="ru-RU"/>
              </w:rPr>
              <w:t xml:space="preserve"> шагов в день, либо легки</w:t>
            </w:r>
            <w:r w:rsidRPr="005C5DD9">
              <w:rPr>
                <w:rFonts w:eastAsia="Times New Roman" w:hAnsi="Times New Roman"/>
                <w:color w:val="333333"/>
                <w:sz w:val="28"/>
                <w:szCs w:val="28"/>
                <w:lang w:eastAsia="ru-RU"/>
              </w:rPr>
              <w:t>й</w:t>
            </w:r>
            <w:r w:rsidRPr="005C5DD9">
              <w:rPr>
                <w:rFonts w:ascii="Times New Roman" w:eastAsia="Times New Roman" w:hAnsi="Times New Roman"/>
                <w:color w:val="333333"/>
                <w:sz w:val="28"/>
                <w:szCs w:val="28"/>
                <w:lang w:eastAsia="ru-RU"/>
              </w:rPr>
              <w:t xml:space="preserve"> бег. В современной жизни большое количество способов заниматься спортом дома. Из </w:t>
            </w:r>
            <w:proofErr w:type="spellStart"/>
            <w:r w:rsidRPr="005C5DD9">
              <w:rPr>
                <w:rFonts w:ascii="Times New Roman" w:eastAsia="Times New Roman" w:hAnsi="Times New Roman"/>
                <w:color w:val="333333"/>
                <w:sz w:val="28"/>
                <w:szCs w:val="28"/>
                <w:lang w:eastAsia="ru-RU"/>
              </w:rPr>
              <w:t>интернет-ресурсов</w:t>
            </w:r>
            <w:proofErr w:type="spellEnd"/>
            <w:r w:rsidRPr="005C5DD9">
              <w:rPr>
                <w:rFonts w:ascii="Times New Roman" w:eastAsia="Times New Roman" w:hAnsi="Times New Roman"/>
                <w:color w:val="333333"/>
                <w:sz w:val="28"/>
                <w:szCs w:val="28"/>
                <w:lang w:eastAsia="ru-RU"/>
              </w:rPr>
              <w:t xml:space="preserve"> можно подобрать </w:t>
            </w:r>
            <w:r w:rsidRPr="005C5DD9">
              <w:rPr>
                <w:rFonts w:ascii="Times New Roman" w:eastAsia="Times New Roman" w:hAnsi="Times New Roman"/>
                <w:color w:val="333333"/>
                <w:sz w:val="28"/>
                <w:szCs w:val="28"/>
                <w:lang w:eastAsia="ru-RU"/>
              </w:rPr>
              <w:lastRenderedPageBreak/>
              <w:t>тренировку для своего организма.</w:t>
            </w:r>
            <w:r>
              <w:rPr>
                <w:rFonts w:ascii="Times New Roman" w:eastAsia="Times New Roman" w:hAnsi="Times New Roman"/>
                <w:color w:val="333333"/>
                <w:sz w:val="28"/>
                <w:szCs w:val="28"/>
                <w:lang w:eastAsia="ru-RU"/>
              </w:rPr>
              <w:t xml:space="preserve"> </w:t>
            </w:r>
            <w:r w:rsidRPr="005C5DD9">
              <w:rPr>
                <w:rFonts w:ascii="Times New Roman" w:eastAsia="Times New Roman" w:hAnsi="Times New Roman"/>
                <w:color w:val="333333"/>
                <w:sz w:val="28"/>
                <w:szCs w:val="28"/>
                <w:lang w:eastAsia="ru-RU"/>
              </w:rPr>
              <w:t xml:space="preserve">Физические нагрузки влияют на работу гормональной системы, работу желудочно-кишечного тракта и нервной системы. </w:t>
            </w:r>
          </w:p>
          <w:p w:rsidR="00C62B62" w:rsidRPr="00323547" w:rsidRDefault="00C62B62" w:rsidP="00C62B62">
            <w:pPr>
              <w:shd w:val="clear" w:color="auto" w:fill="FFFFFF"/>
              <w:spacing w:after="0" w:line="240" w:lineRule="auto"/>
              <w:ind w:firstLine="708"/>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Следовательно, из всего вышеперечисленного, следует сделать вывод, что</w:t>
            </w:r>
            <w:r w:rsidRPr="00323547">
              <w:rPr>
                <w:rFonts w:ascii="Times New Roman" w:eastAsia="Times New Roman" w:hAnsi="Times New Roman"/>
                <w:color w:val="333333"/>
                <w:sz w:val="28"/>
                <w:szCs w:val="28"/>
                <w:lang w:eastAsia="ru-RU"/>
              </w:rPr>
              <w:t xml:space="preserve"> нужно уметь рационально распределять своё время, силы, энергию, свои психические и физические ресурсы. Подбирать продукты, подсчитывать калории, отказываться от вредных привычек, соблюдать режим сна и принимать витамины, необходимые организму в силу сумасшедшего ритма жизни и колоссального расхода энергии и сил.</w:t>
            </w:r>
          </w:p>
          <w:p w:rsidR="00C62B62" w:rsidRDefault="00C62B62" w:rsidP="00C62B62">
            <w:pPr>
              <w:shd w:val="clear" w:color="auto" w:fill="FFFFFF"/>
              <w:spacing w:after="0" w:line="240" w:lineRule="auto"/>
              <w:ind w:firstLine="708"/>
              <w:jc w:val="both"/>
              <w:rPr>
                <w:rFonts w:ascii="Times New Roman" w:eastAsia="Times New Roman" w:hAnsi="Times New Roman"/>
                <w:color w:val="333333"/>
                <w:sz w:val="28"/>
                <w:szCs w:val="28"/>
                <w:lang w:eastAsia="ru-RU"/>
              </w:rPr>
            </w:pPr>
            <w:r w:rsidRPr="00323547">
              <w:rPr>
                <w:rFonts w:ascii="Times New Roman" w:eastAsia="Times New Roman" w:hAnsi="Times New Roman"/>
                <w:color w:val="333333"/>
                <w:sz w:val="28"/>
                <w:szCs w:val="28"/>
                <w:lang w:eastAsia="ru-RU"/>
              </w:rPr>
              <w:t xml:space="preserve">Правильная и своевременная профилактика – залог благополучия и здорового состояния организма. </w:t>
            </w:r>
          </w:p>
          <w:p w:rsidR="00C62B62" w:rsidRDefault="00C62B62" w:rsidP="00C62B62">
            <w:pPr>
              <w:shd w:val="clear" w:color="auto" w:fill="FFFFFF"/>
              <w:spacing w:after="0" w:line="240" w:lineRule="auto"/>
              <w:ind w:firstLine="708"/>
              <w:jc w:val="both"/>
              <w:rPr>
                <w:rFonts w:ascii="Times New Roman" w:hAnsi="Times New Roman"/>
                <w:i/>
                <w:sz w:val="20"/>
                <w:szCs w:val="20"/>
              </w:rPr>
            </w:pPr>
          </w:p>
          <w:p w:rsidR="007E572B" w:rsidRDefault="007E572B" w:rsidP="00C62B62">
            <w:pPr>
              <w:shd w:val="clear" w:color="auto" w:fill="FFFFFF"/>
              <w:spacing w:after="0" w:line="240" w:lineRule="auto"/>
              <w:ind w:firstLine="708"/>
              <w:jc w:val="both"/>
              <w:rPr>
                <w:rFonts w:ascii="Times New Roman" w:hAnsi="Times New Roman"/>
                <w:i/>
                <w:sz w:val="20"/>
                <w:szCs w:val="20"/>
              </w:rPr>
            </w:pPr>
          </w:p>
          <w:p w:rsidR="007E572B" w:rsidRDefault="007E572B" w:rsidP="00C62B62">
            <w:pPr>
              <w:shd w:val="clear" w:color="auto" w:fill="FFFFFF"/>
              <w:spacing w:after="0" w:line="240" w:lineRule="auto"/>
              <w:ind w:firstLine="708"/>
              <w:jc w:val="both"/>
              <w:rPr>
                <w:rFonts w:ascii="Times New Roman" w:hAnsi="Times New Roman"/>
                <w:i/>
                <w:sz w:val="20"/>
                <w:szCs w:val="20"/>
              </w:rPr>
            </w:pPr>
          </w:p>
          <w:p w:rsidR="007E572B" w:rsidRDefault="007E572B" w:rsidP="00C62B62">
            <w:pPr>
              <w:shd w:val="clear" w:color="auto" w:fill="FFFFFF"/>
              <w:spacing w:after="0" w:line="240" w:lineRule="auto"/>
              <w:ind w:firstLine="708"/>
              <w:jc w:val="both"/>
              <w:rPr>
                <w:rFonts w:ascii="Times New Roman" w:hAnsi="Times New Roman"/>
                <w:i/>
                <w:sz w:val="20"/>
                <w:szCs w:val="20"/>
              </w:rPr>
            </w:pPr>
          </w:p>
          <w:p w:rsidR="007E572B" w:rsidRDefault="007E572B" w:rsidP="00C62B62">
            <w:pPr>
              <w:shd w:val="clear" w:color="auto" w:fill="FFFFFF"/>
              <w:spacing w:after="0" w:line="240" w:lineRule="auto"/>
              <w:ind w:firstLine="708"/>
              <w:jc w:val="both"/>
              <w:rPr>
                <w:rFonts w:ascii="Times New Roman" w:hAnsi="Times New Roman"/>
                <w:i/>
                <w:sz w:val="20"/>
                <w:szCs w:val="20"/>
              </w:rPr>
            </w:pPr>
          </w:p>
          <w:p w:rsidR="007E572B" w:rsidRDefault="007E572B" w:rsidP="00C62B62">
            <w:pPr>
              <w:shd w:val="clear" w:color="auto" w:fill="FFFFFF"/>
              <w:spacing w:after="0" w:line="240" w:lineRule="auto"/>
              <w:ind w:firstLine="708"/>
              <w:jc w:val="both"/>
              <w:rPr>
                <w:rFonts w:ascii="Times New Roman" w:hAnsi="Times New Roman"/>
                <w:i/>
                <w:sz w:val="20"/>
                <w:szCs w:val="20"/>
              </w:rPr>
            </w:pPr>
          </w:p>
          <w:p w:rsidR="00C62B62" w:rsidRDefault="00C62B62" w:rsidP="00C62B62">
            <w:pPr>
              <w:shd w:val="clear" w:color="auto" w:fill="FFFFFF"/>
              <w:spacing w:after="0" w:line="240" w:lineRule="auto"/>
              <w:ind w:firstLine="708"/>
              <w:jc w:val="both"/>
              <w:rPr>
                <w:rFonts w:ascii="Times New Roman" w:eastAsia="Times New Roman" w:hAnsi="Times New Roman"/>
                <w:bCs/>
                <w:i/>
                <w:color w:val="333333"/>
                <w:sz w:val="20"/>
                <w:szCs w:val="20"/>
                <w:lang w:eastAsia="ru-RU"/>
              </w:rPr>
            </w:pPr>
            <w:r w:rsidRPr="005C5DD9">
              <w:rPr>
                <w:rFonts w:ascii="Times New Roman" w:hAnsi="Times New Roman"/>
                <w:i/>
                <w:sz w:val="20"/>
                <w:szCs w:val="20"/>
              </w:rPr>
              <w:t>При подготовке памятки использовались материалы статьи, опубликованной в газете «</w:t>
            </w:r>
            <w:proofErr w:type="gramStart"/>
            <w:r w:rsidRPr="005C5DD9">
              <w:rPr>
                <w:rFonts w:ascii="Times New Roman" w:hAnsi="Times New Roman"/>
                <w:i/>
                <w:sz w:val="20"/>
                <w:szCs w:val="20"/>
              </w:rPr>
              <w:t>Комсомольская</w:t>
            </w:r>
            <w:proofErr w:type="gramEnd"/>
            <w:r w:rsidRPr="005C5DD9">
              <w:rPr>
                <w:rFonts w:ascii="Times New Roman" w:hAnsi="Times New Roman"/>
                <w:i/>
                <w:sz w:val="20"/>
                <w:szCs w:val="20"/>
              </w:rPr>
              <w:t xml:space="preserve"> правда»</w:t>
            </w:r>
            <w:r w:rsidR="00D6496E">
              <w:rPr>
                <w:rFonts w:ascii="Times New Roman" w:hAnsi="Times New Roman"/>
                <w:i/>
                <w:sz w:val="20"/>
                <w:szCs w:val="20"/>
              </w:rPr>
              <w:t>:</w:t>
            </w:r>
            <w:r w:rsidRPr="005C5DD9">
              <w:rPr>
                <w:rFonts w:ascii="Times New Roman" w:eastAsia="Times New Roman" w:hAnsi="Times New Roman"/>
                <w:b/>
                <w:bCs/>
                <w:i/>
                <w:color w:val="333333"/>
                <w:sz w:val="20"/>
                <w:szCs w:val="20"/>
                <w:lang w:eastAsia="ru-RU"/>
              </w:rPr>
              <w:t xml:space="preserve"> </w:t>
            </w:r>
            <w:r w:rsidRPr="005C5DD9">
              <w:rPr>
                <w:rFonts w:ascii="Times New Roman" w:eastAsia="Times New Roman" w:hAnsi="Times New Roman"/>
                <w:bCs/>
                <w:i/>
                <w:color w:val="333333"/>
                <w:sz w:val="20"/>
                <w:szCs w:val="20"/>
                <w:lang w:eastAsia="ru-RU"/>
              </w:rPr>
              <w:t>«Как сохранить здоровье в современных условиях современной жизни?»</w:t>
            </w:r>
            <w:r w:rsidR="00D6496E">
              <w:rPr>
                <w:rFonts w:ascii="Times New Roman" w:eastAsia="Times New Roman" w:hAnsi="Times New Roman"/>
                <w:bCs/>
                <w:i/>
                <w:color w:val="333333"/>
                <w:sz w:val="20"/>
                <w:szCs w:val="20"/>
                <w:lang w:eastAsia="ru-RU"/>
              </w:rPr>
              <w:t>.</w:t>
            </w:r>
            <w:r w:rsidRPr="005C5DD9">
              <w:rPr>
                <w:rFonts w:ascii="Times New Roman" w:eastAsia="Times New Roman" w:hAnsi="Times New Roman"/>
                <w:b/>
                <w:bCs/>
                <w:i/>
                <w:color w:val="333333"/>
                <w:sz w:val="20"/>
                <w:szCs w:val="20"/>
                <w:lang w:eastAsia="ru-RU"/>
              </w:rPr>
              <w:t xml:space="preserve"> </w:t>
            </w:r>
            <w:r w:rsidRPr="005C5DD9">
              <w:rPr>
                <w:rFonts w:ascii="Times New Roman" w:eastAsia="Times New Roman" w:hAnsi="Times New Roman"/>
                <w:bCs/>
                <w:i/>
                <w:color w:val="333333"/>
                <w:sz w:val="20"/>
                <w:szCs w:val="20"/>
                <w:lang w:eastAsia="ru-RU"/>
              </w:rPr>
              <w:t>Автор врач-терапевт ГУЗ «ГКБ №2 г</w:t>
            </w:r>
            <w:proofErr w:type="gramStart"/>
            <w:r w:rsidRPr="005C5DD9">
              <w:rPr>
                <w:rFonts w:ascii="Times New Roman" w:eastAsia="Times New Roman" w:hAnsi="Times New Roman"/>
                <w:bCs/>
                <w:i/>
                <w:color w:val="333333"/>
                <w:sz w:val="20"/>
                <w:szCs w:val="20"/>
                <w:lang w:eastAsia="ru-RU"/>
              </w:rPr>
              <w:t>.Т</w:t>
            </w:r>
            <w:proofErr w:type="gramEnd"/>
            <w:r w:rsidRPr="005C5DD9">
              <w:rPr>
                <w:rFonts w:ascii="Times New Roman" w:eastAsia="Times New Roman" w:hAnsi="Times New Roman"/>
                <w:bCs/>
                <w:i/>
                <w:color w:val="333333"/>
                <w:sz w:val="20"/>
                <w:szCs w:val="20"/>
                <w:lang w:eastAsia="ru-RU"/>
              </w:rPr>
              <w:t>улы имени Е.Г.Лазарева</w:t>
            </w:r>
            <w:r w:rsidR="00D6496E">
              <w:rPr>
                <w:rFonts w:ascii="Times New Roman" w:eastAsia="Times New Roman" w:hAnsi="Times New Roman"/>
                <w:bCs/>
                <w:i/>
                <w:color w:val="333333"/>
                <w:sz w:val="20"/>
                <w:szCs w:val="20"/>
                <w:lang w:eastAsia="ru-RU"/>
              </w:rPr>
              <w:t>»</w:t>
            </w:r>
            <w:r w:rsidRPr="005C5DD9">
              <w:rPr>
                <w:rFonts w:ascii="Times New Roman" w:eastAsia="Times New Roman" w:hAnsi="Times New Roman"/>
                <w:bCs/>
                <w:i/>
                <w:color w:val="333333"/>
                <w:sz w:val="20"/>
                <w:szCs w:val="20"/>
                <w:lang w:eastAsia="ru-RU"/>
              </w:rPr>
              <w:t xml:space="preserve"> </w:t>
            </w:r>
            <w:proofErr w:type="spellStart"/>
            <w:r w:rsidR="00D6496E">
              <w:rPr>
                <w:rFonts w:ascii="Times New Roman" w:eastAsia="Times New Roman" w:hAnsi="Times New Roman"/>
                <w:bCs/>
                <w:i/>
                <w:color w:val="333333"/>
                <w:sz w:val="20"/>
                <w:szCs w:val="20"/>
                <w:lang w:eastAsia="ru-RU"/>
              </w:rPr>
              <w:t>Гацалова</w:t>
            </w:r>
            <w:proofErr w:type="spellEnd"/>
            <w:r w:rsidR="00D6496E">
              <w:rPr>
                <w:rFonts w:ascii="Times New Roman" w:eastAsia="Times New Roman" w:hAnsi="Times New Roman"/>
                <w:bCs/>
                <w:i/>
                <w:color w:val="333333"/>
                <w:sz w:val="20"/>
                <w:szCs w:val="20"/>
                <w:lang w:eastAsia="ru-RU"/>
              </w:rPr>
              <w:t xml:space="preserve"> М.С.</w:t>
            </w:r>
          </w:p>
          <w:p w:rsidR="007E572B" w:rsidRDefault="007E572B" w:rsidP="00C62B62">
            <w:pPr>
              <w:shd w:val="clear" w:color="auto" w:fill="FFFFFF"/>
              <w:spacing w:after="0" w:line="240" w:lineRule="auto"/>
              <w:ind w:firstLine="708"/>
              <w:jc w:val="both"/>
              <w:rPr>
                <w:rFonts w:ascii="Times New Roman" w:eastAsia="Times New Roman" w:hAnsi="Times New Roman"/>
                <w:bCs/>
                <w:i/>
                <w:color w:val="333333"/>
                <w:sz w:val="20"/>
                <w:szCs w:val="20"/>
                <w:lang w:eastAsia="ru-RU"/>
              </w:rPr>
            </w:pPr>
          </w:p>
          <w:p w:rsidR="00242E2F" w:rsidRPr="005863CD" w:rsidRDefault="00C62B62" w:rsidP="00CA21BC">
            <w:pPr>
              <w:spacing w:after="0" w:line="240" w:lineRule="auto"/>
              <w:jc w:val="center"/>
              <w:rPr>
                <w:rFonts w:ascii="Times New Roman" w:hAnsi="Times New Roman"/>
                <w:b/>
                <w:i/>
                <w:lang w:eastAsia="ru-RU"/>
              </w:rPr>
            </w:pPr>
            <w:r w:rsidRPr="00C62B62">
              <w:rPr>
                <w:rFonts w:ascii="Times New Roman" w:hAnsi="Times New Roman"/>
                <w:b/>
                <w:i/>
                <w:noProof/>
                <w:lang w:eastAsia="ru-RU"/>
              </w:rPr>
              <w:lastRenderedPageBreak/>
              <w:drawing>
                <wp:inline distT="0" distB="0" distL="0" distR="0">
                  <wp:extent cx="485775" cy="495300"/>
                  <wp:effectExtent l="0" t="0" r="0" b="0"/>
                  <wp:docPr id="6" name="Рисунок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duotone>
                              <a:prstClr val="black"/>
                              <a:schemeClr val="tx1">
                                <a:tint val="45000"/>
                                <a:satMod val="400000"/>
                              </a:schemeClr>
                            </a:duotone>
                          </a:blip>
                          <a:srcRect/>
                          <a:stretch>
                            <a:fillRect/>
                          </a:stretch>
                        </pic:blipFill>
                        <pic:spPr bwMode="auto">
                          <a:xfrm>
                            <a:off x="0" y="0"/>
                            <a:ext cx="485775" cy="495300"/>
                          </a:xfrm>
                          <a:prstGeom prst="rect">
                            <a:avLst/>
                          </a:prstGeom>
                          <a:noFill/>
                          <a:ln w="9525">
                            <a:noFill/>
                            <a:miter lim="800000"/>
                            <a:headEnd/>
                            <a:tailEnd/>
                          </a:ln>
                        </pic:spPr>
                      </pic:pic>
                    </a:graphicData>
                  </a:graphic>
                </wp:inline>
              </w:drawing>
            </w:r>
            <w:r w:rsidR="00CA21BC" w:rsidRPr="005863CD">
              <w:rPr>
                <w:rFonts w:ascii="Times New Roman" w:hAnsi="Times New Roman"/>
                <w:b/>
                <w:i/>
                <w:lang w:eastAsia="ru-RU"/>
              </w:rPr>
              <w:t>Государственное учреждение здравоохранения</w:t>
            </w:r>
          </w:p>
          <w:p w:rsidR="00CA21BC" w:rsidRPr="005863CD" w:rsidRDefault="005863CD" w:rsidP="00CA21BC">
            <w:pPr>
              <w:spacing w:after="0" w:line="240" w:lineRule="auto"/>
              <w:jc w:val="center"/>
              <w:rPr>
                <w:rFonts w:ascii="Times New Roman" w:hAnsi="Times New Roman"/>
                <w:b/>
                <w:i/>
                <w:lang w:eastAsia="ru-RU"/>
              </w:rPr>
            </w:pPr>
            <w:r>
              <w:rPr>
                <w:rFonts w:ascii="Times New Roman" w:hAnsi="Times New Roman"/>
                <w:b/>
                <w:i/>
                <w:lang w:eastAsia="ru-RU"/>
              </w:rPr>
              <w:t>«</w:t>
            </w:r>
            <w:r w:rsidR="00CA21BC" w:rsidRPr="005863CD">
              <w:rPr>
                <w:rFonts w:ascii="Times New Roman" w:hAnsi="Times New Roman"/>
                <w:b/>
                <w:i/>
                <w:lang w:eastAsia="ru-RU"/>
              </w:rPr>
              <w:t>Городская клиническая больница №2 г</w:t>
            </w:r>
            <w:proofErr w:type="gramStart"/>
            <w:r w:rsidR="00CA21BC" w:rsidRPr="005863CD">
              <w:rPr>
                <w:rFonts w:ascii="Times New Roman" w:hAnsi="Times New Roman"/>
                <w:b/>
                <w:i/>
                <w:lang w:eastAsia="ru-RU"/>
              </w:rPr>
              <w:t>.Т</w:t>
            </w:r>
            <w:proofErr w:type="gramEnd"/>
            <w:r w:rsidR="00CA21BC" w:rsidRPr="005863CD">
              <w:rPr>
                <w:rFonts w:ascii="Times New Roman" w:hAnsi="Times New Roman"/>
                <w:b/>
                <w:i/>
                <w:lang w:eastAsia="ru-RU"/>
              </w:rPr>
              <w:t>улы имени Е.Г.Лазарева</w:t>
            </w:r>
            <w:r>
              <w:rPr>
                <w:rFonts w:ascii="Times New Roman" w:hAnsi="Times New Roman"/>
                <w:b/>
                <w:i/>
                <w:lang w:eastAsia="ru-RU"/>
              </w:rPr>
              <w:t>»</w:t>
            </w:r>
          </w:p>
          <w:p w:rsidR="0025018A" w:rsidRPr="005863CD" w:rsidRDefault="0025018A" w:rsidP="00CA21BC">
            <w:pPr>
              <w:spacing w:after="0" w:line="240" w:lineRule="auto"/>
              <w:jc w:val="center"/>
              <w:rPr>
                <w:rFonts w:ascii="Times New Roman" w:hAnsi="Times New Roman"/>
                <w:b/>
                <w:i/>
                <w:lang w:eastAsia="ru-RU"/>
              </w:rPr>
            </w:pPr>
          </w:p>
          <w:p w:rsidR="0025018A" w:rsidRDefault="0025018A" w:rsidP="00CA21BC">
            <w:pPr>
              <w:spacing w:after="0" w:line="240" w:lineRule="auto"/>
              <w:jc w:val="center"/>
              <w:rPr>
                <w:rFonts w:ascii="Times New Roman" w:hAnsi="Times New Roman"/>
                <w:b/>
                <w:i/>
                <w:sz w:val="24"/>
                <w:szCs w:val="24"/>
                <w:lang w:eastAsia="ru-RU"/>
              </w:rPr>
            </w:pPr>
          </w:p>
          <w:p w:rsidR="0025018A" w:rsidRDefault="0025018A" w:rsidP="00CA21BC">
            <w:pPr>
              <w:spacing w:after="0" w:line="240" w:lineRule="auto"/>
              <w:jc w:val="center"/>
              <w:rPr>
                <w:rFonts w:ascii="Times New Roman" w:hAnsi="Times New Roman"/>
                <w:b/>
                <w:i/>
                <w:sz w:val="24"/>
                <w:szCs w:val="24"/>
                <w:lang w:eastAsia="ru-RU"/>
              </w:rPr>
            </w:pPr>
          </w:p>
          <w:p w:rsidR="00D6496E" w:rsidRPr="005C5DD9" w:rsidRDefault="00D6496E" w:rsidP="00D6496E">
            <w:pPr>
              <w:shd w:val="clear" w:color="auto" w:fill="FFFFFF"/>
              <w:spacing w:after="0" w:line="240" w:lineRule="auto"/>
              <w:jc w:val="center"/>
              <w:rPr>
                <w:rFonts w:ascii="Times New Roman" w:eastAsia="Times New Roman" w:hAnsi="Times New Roman"/>
                <w:b/>
                <w:bCs/>
                <w:color w:val="333333"/>
                <w:sz w:val="24"/>
                <w:szCs w:val="24"/>
                <w:lang w:eastAsia="ru-RU"/>
              </w:rPr>
            </w:pPr>
            <w:r w:rsidRPr="005C5DD9">
              <w:rPr>
                <w:rFonts w:ascii="Times New Roman" w:eastAsia="Times New Roman" w:hAnsi="Times New Roman"/>
                <w:b/>
                <w:bCs/>
                <w:color w:val="333333"/>
                <w:sz w:val="24"/>
                <w:szCs w:val="24"/>
                <w:lang w:eastAsia="ru-RU"/>
              </w:rPr>
              <w:t>КАК СОХРАНИТЬ ЗДОРОВЬЕ В УСЛОВИЯХ СОВРЕМЕННОЙ ЖИЗНИ?</w:t>
            </w:r>
          </w:p>
          <w:p w:rsidR="0025018A" w:rsidRDefault="0025018A" w:rsidP="00CA21BC">
            <w:pPr>
              <w:spacing w:after="0" w:line="240" w:lineRule="auto"/>
              <w:jc w:val="center"/>
              <w:rPr>
                <w:rFonts w:ascii="Times New Roman" w:hAnsi="Times New Roman"/>
                <w:b/>
                <w:i/>
                <w:sz w:val="24"/>
                <w:szCs w:val="24"/>
                <w:lang w:eastAsia="ru-RU"/>
              </w:rPr>
            </w:pPr>
          </w:p>
          <w:p w:rsidR="007E572B" w:rsidRDefault="007E572B" w:rsidP="00CA21BC">
            <w:pPr>
              <w:spacing w:after="0" w:line="240" w:lineRule="auto"/>
              <w:jc w:val="center"/>
              <w:rPr>
                <w:rFonts w:ascii="Times New Roman" w:hAnsi="Times New Roman"/>
                <w:b/>
                <w:i/>
                <w:sz w:val="24"/>
                <w:szCs w:val="24"/>
                <w:lang w:eastAsia="ru-RU"/>
              </w:rPr>
            </w:pPr>
          </w:p>
          <w:p w:rsidR="0025018A" w:rsidRDefault="0025018A" w:rsidP="00CA21BC">
            <w:pPr>
              <w:spacing w:after="0" w:line="240" w:lineRule="auto"/>
              <w:jc w:val="center"/>
              <w:rPr>
                <w:rFonts w:ascii="Times New Roman" w:hAnsi="Times New Roman"/>
                <w:b/>
                <w:i/>
                <w:sz w:val="24"/>
                <w:szCs w:val="24"/>
                <w:lang w:eastAsia="ru-RU"/>
              </w:rPr>
            </w:pPr>
          </w:p>
          <w:p w:rsidR="0025018A" w:rsidRDefault="007E572B" w:rsidP="00CA21BC">
            <w:pPr>
              <w:spacing w:after="0" w:line="240" w:lineRule="auto"/>
              <w:jc w:val="center"/>
              <w:rPr>
                <w:rFonts w:ascii="Times New Roman" w:hAnsi="Times New Roman"/>
                <w:b/>
                <w:i/>
                <w:sz w:val="24"/>
                <w:szCs w:val="24"/>
                <w:lang w:eastAsia="ru-RU"/>
              </w:rPr>
            </w:pPr>
            <w:r>
              <w:rPr>
                <w:rFonts w:ascii="Times New Roman" w:hAnsi="Times New Roman"/>
                <w:b/>
                <w:i/>
                <w:noProof/>
                <w:sz w:val="24"/>
                <w:szCs w:val="24"/>
                <w:lang w:eastAsia="ru-RU"/>
              </w:rPr>
              <w:drawing>
                <wp:inline distT="0" distB="0" distL="0" distR="0">
                  <wp:extent cx="2991527" cy="1990725"/>
                  <wp:effectExtent l="19050" t="0" r="0" b="0"/>
                  <wp:docPr id="1" name="Рисунок 1" descr="C:\Documents and Settings\oper\Рабочий стол\здоровый образ жиз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per\Рабочий стол\здоровый образ жизни.jpg"/>
                          <pic:cNvPicPr>
                            <a:picLocks noChangeAspect="1" noChangeArrowheads="1"/>
                          </pic:cNvPicPr>
                        </pic:nvPicPr>
                        <pic:blipFill>
                          <a:blip r:embed="rId6"/>
                          <a:srcRect/>
                          <a:stretch>
                            <a:fillRect/>
                          </a:stretch>
                        </pic:blipFill>
                        <pic:spPr bwMode="auto">
                          <a:xfrm>
                            <a:off x="0" y="0"/>
                            <a:ext cx="2991527" cy="1990725"/>
                          </a:xfrm>
                          <a:prstGeom prst="rect">
                            <a:avLst/>
                          </a:prstGeom>
                          <a:noFill/>
                          <a:ln w="9525">
                            <a:noFill/>
                            <a:miter lim="800000"/>
                            <a:headEnd/>
                            <a:tailEnd/>
                          </a:ln>
                        </pic:spPr>
                      </pic:pic>
                    </a:graphicData>
                  </a:graphic>
                </wp:inline>
              </w:drawing>
            </w:r>
          </w:p>
          <w:p w:rsidR="0025018A" w:rsidRDefault="0025018A" w:rsidP="00CA21BC">
            <w:pPr>
              <w:spacing w:after="0" w:line="240" w:lineRule="auto"/>
              <w:jc w:val="center"/>
              <w:rPr>
                <w:rFonts w:ascii="Times New Roman" w:hAnsi="Times New Roman"/>
                <w:b/>
                <w:i/>
                <w:sz w:val="24"/>
                <w:szCs w:val="24"/>
                <w:lang w:eastAsia="ru-RU"/>
              </w:rPr>
            </w:pPr>
          </w:p>
          <w:p w:rsidR="0025018A" w:rsidRDefault="0025018A" w:rsidP="00CA21BC">
            <w:pPr>
              <w:spacing w:after="0" w:line="240" w:lineRule="auto"/>
              <w:jc w:val="center"/>
              <w:rPr>
                <w:rFonts w:ascii="Times New Roman" w:hAnsi="Times New Roman"/>
                <w:b/>
                <w:i/>
                <w:sz w:val="24"/>
                <w:szCs w:val="24"/>
                <w:lang w:eastAsia="ru-RU"/>
              </w:rPr>
            </w:pPr>
          </w:p>
          <w:p w:rsidR="0025018A" w:rsidRDefault="0025018A" w:rsidP="00CA21BC">
            <w:pPr>
              <w:spacing w:after="0" w:line="240" w:lineRule="auto"/>
              <w:jc w:val="center"/>
              <w:rPr>
                <w:rFonts w:ascii="Times New Roman" w:hAnsi="Times New Roman"/>
                <w:b/>
                <w:i/>
                <w:sz w:val="24"/>
                <w:szCs w:val="24"/>
                <w:lang w:eastAsia="ru-RU"/>
              </w:rPr>
            </w:pPr>
          </w:p>
          <w:p w:rsidR="007E572B" w:rsidRDefault="007E572B" w:rsidP="00CA21BC">
            <w:pPr>
              <w:spacing w:after="0" w:line="240" w:lineRule="auto"/>
              <w:jc w:val="center"/>
              <w:rPr>
                <w:rFonts w:ascii="Times New Roman" w:hAnsi="Times New Roman"/>
                <w:b/>
                <w:i/>
                <w:sz w:val="24"/>
                <w:szCs w:val="24"/>
                <w:lang w:eastAsia="ru-RU"/>
              </w:rPr>
            </w:pPr>
          </w:p>
          <w:p w:rsidR="007E572B" w:rsidRDefault="007E572B" w:rsidP="00CA21BC">
            <w:pPr>
              <w:spacing w:after="0" w:line="240" w:lineRule="auto"/>
              <w:jc w:val="center"/>
              <w:rPr>
                <w:rFonts w:ascii="Times New Roman" w:hAnsi="Times New Roman"/>
                <w:b/>
                <w:i/>
                <w:sz w:val="24"/>
                <w:szCs w:val="24"/>
                <w:lang w:eastAsia="ru-RU"/>
              </w:rPr>
            </w:pPr>
          </w:p>
          <w:p w:rsidR="007E572B" w:rsidRDefault="007E572B" w:rsidP="00CA21BC">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Памятка для населения</w:t>
            </w:r>
          </w:p>
          <w:p w:rsidR="0025018A" w:rsidRPr="00CA21BC" w:rsidRDefault="0025018A" w:rsidP="00CA21BC">
            <w:pPr>
              <w:spacing w:after="0" w:line="240" w:lineRule="auto"/>
              <w:jc w:val="center"/>
              <w:rPr>
                <w:rFonts w:ascii="Times New Roman" w:hAnsi="Times New Roman"/>
                <w:b/>
                <w:i/>
                <w:sz w:val="24"/>
                <w:szCs w:val="24"/>
                <w:lang w:eastAsia="ru-RU"/>
              </w:rPr>
            </w:pPr>
          </w:p>
        </w:tc>
        <w:tc>
          <w:tcPr>
            <w:tcW w:w="190" w:type="pct"/>
            <w:tcBorders>
              <w:top w:val="nil"/>
              <w:left w:val="nil"/>
              <w:bottom w:val="nil"/>
              <w:right w:val="nil"/>
            </w:tcBorders>
            <w:shd w:val="clear" w:color="auto" w:fill="FFFFFF"/>
          </w:tcPr>
          <w:p w:rsidR="00242E2F" w:rsidRPr="003E6F36" w:rsidRDefault="00242E2F" w:rsidP="00580563">
            <w:pPr>
              <w:spacing w:after="0" w:line="240" w:lineRule="auto"/>
              <w:jc w:val="both"/>
              <w:rPr>
                <w:rFonts w:ascii="Times New Roman" w:hAnsi="Times New Roman"/>
                <w:sz w:val="24"/>
                <w:szCs w:val="24"/>
                <w:lang w:eastAsia="ru-RU"/>
              </w:rPr>
            </w:pPr>
          </w:p>
        </w:tc>
      </w:tr>
    </w:tbl>
    <w:p w:rsidR="00320551" w:rsidRPr="008E5A9F" w:rsidRDefault="00320551" w:rsidP="002778E1">
      <w:pPr>
        <w:spacing w:after="0" w:line="240" w:lineRule="auto"/>
        <w:jc w:val="center"/>
        <w:rPr>
          <w:rFonts w:ascii="Times New Roman" w:hAnsi="Times New Roman"/>
          <w:sz w:val="28"/>
          <w:szCs w:val="28"/>
        </w:rPr>
      </w:pPr>
    </w:p>
    <w:sectPr w:rsidR="00320551" w:rsidRPr="008E5A9F" w:rsidSect="00D6496E">
      <w:type w:val="continuous"/>
      <w:pgSz w:w="16838" w:h="11906" w:orient="landscape"/>
      <w:pgMar w:top="1134" w:right="1134" w:bottom="1134" w:left="113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E94"/>
    <w:multiLevelType w:val="hybridMultilevel"/>
    <w:tmpl w:val="766A3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55442"/>
    <w:multiLevelType w:val="hybridMultilevel"/>
    <w:tmpl w:val="8040A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1822DF"/>
    <w:multiLevelType w:val="hybridMultilevel"/>
    <w:tmpl w:val="31504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412221"/>
    <w:multiLevelType w:val="hybridMultilevel"/>
    <w:tmpl w:val="C7FECF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42E2F"/>
    <w:rsid w:val="00084737"/>
    <w:rsid w:val="000B0CC2"/>
    <w:rsid w:val="000F1515"/>
    <w:rsid w:val="00242E2F"/>
    <w:rsid w:val="0025018A"/>
    <w:rsid w:val="00262186"/>
    <w:rsid w:val="00273FE5"/>
    <w:rsid w:val="002778E1"/>
    <w:rsid w:val="00320551"/>
    <w:rsid w:val="00457137"/>
    <w:rsid w:val="004576BF"/>
    <w:rsid w:val="00580563"/>
    <w:rsid w:val="005863CD"/>
    <w:rsid w:val="006069CB"/>
    <w:rsid w:val="006C22CC"/>
    <w:rsid w:val="006F2F86"/>
    <w:rsid w:val="007E572B"/>
    <w:rsid w:val="0081359C"/>
    <w:rsid w:val="008E5A9F"/>
    <w:rsid w:val="0096765F"/>
    <w:rsid w:val="009E287B"/>
    <w:rsid w:val="00B5160A"/>
    <w:rsid w:val="00B75A64"/>
    <w:rsid w:val="00C46E26"/>
    <w:rsid w:val="00C62B62"/>
    <w:rsid w:val="00CA21BC"/>
    <w:rsid w:val="00D63E91"/>
    <w:rsid w:val="00D6496E"/>
    <w:rsid w:val="00F7631A"/>
    <w:rsid w:val="00FD5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E2F"/>
    <w:pPr>
      <w:ind w:left="720"/>
      <w:contextualSpacing/>
    </w:pPr>
  </w:style>
  <w:style w:type="paragraph" w:styleId="a4">
    <w:name w:val="Balloon Text"/>
    <w:basedOn w:val="a"/>
    <w:link w:val="a5"/>
    <w:uiPriority w:val="99"/>
    <w:semiHidden/>
    <w:unhideWhenUsed/>
    <w:rsid w:val="008E5A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A9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670</Words>
  <Characters>3823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OPERR</cp:lastModifiedBy>
  <cp:revision>4</cp:revision>
  <cp:lastPrinted>2022-04-08T05:16:00Z</cp:lastPrinted>
  <dcterms:created xsi:type="dcterms:W3CDTF">2021-04-06T07:41:00Z</dcterms:created>
  <dcterms:modified xsi:type="dcterms:W3CDTF">2022-04-08T05:17:00Z</dcterms:modified>
</cp:coreProperties>
</file>