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CC" w:rsidRPr="00FF2FF4" w:rsidRDefault="00CD67CC" w:rsidP="00FF2F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FF4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proofErr w:type="gramStart"/>
      <w:r w:rsidRPr="00FF2FF4">
        <w:rPr>
          <w:rFonts w:ascii="Times New Roman" w:hAnsi="Times New Roman" w:cs="Times New Roman"/>
          <w:b/>
          <w:sz w:val="32"/>
          <w:szCs w:val="32"/>
        </w:rPr>
        <w:t>выезжающих</w:t>
      </w:r>
      <w:proofErr w:type="gramEnd"/>
      <w:r w:rsidRPr="00FF2FF4">
        <w:rPr>
          <w:rFonts w:ascii="Times New Roman" w:hAnsi="Times New Roman" w:cs="Times New Roman"/>
          <w:b/>
          <w:sz w:val="32"/>
          <w:szCs w:val="32"/>
        </w:rPr>
        <w:t xml:space="preserve"> в туристические поездки</w:t>
      </w:r>
    </w:p>
    <w:p w:rsidR="00CD67CC" w:rsidRPr="00CD67CC" w:rsidRDefault="00CD67CC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rPr>
          <w:rFonts w:ascii="Times New Roman" w:hAnsi="Times New Roman" w:cs="Times New Roman"/>
          <w:sz w:val="28"/>
          <w:szCs w:val="28"/>
        </w:rPr>
        <w:t>22.01.2020</w:t>
      </w:r>
    </w:p>
    <w:p w:rsidR="00CD67CC" w:rsidRPr="00CD67CC" w:rsidRDefault="00CD67CC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1505DDF" wp14:editId="732E09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466850"/>
            <wp:effectExtent l="0" t="0" r="9525" b="0"/>
            <wp:wrapSquare wrapText="bothSides"/>
            <wp:docPr id="1" name="Рисунок 1" descr="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CC">
        <w:rPr>
          <w:rFonts w:ascii="Times New Roman" w:hAnsi="Times New Roman" w:cs="Times New Roman"/>
          <w:sz w:val="28"/>
          <w:szCs w:val="28"/>
        </w:rPr>
        <w:t>В зимний период многие жители Тульской области планируют отправиться в зарубежные страны. Однако, наряду с положительными впечатлениями, в туристических странах существует риск заражения опасными, а порой даже смертельными инфекционными заболеваниями.</w:t>
      </w:r>
    </w:p>
    <w:p w:rsidR="00CD67CC" w:rsidRPr="00CD67CC" w:rsidRDefault="00CD67CC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2121F86" wp14:editId="1C502CF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038225"/>
            <wp:effectExtent l="0" t="0" r="0" b="9525"/>
            <wp:wrapSquare wrapText="bothSides"/>
            <wp:docPr id="2" name="Рисунок 2" descr="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CC">
        <w:rPr>
          <w:rFonts w:ascii="Times New Roman" w:hAnsi="Times New Roman" w:cs="Times New Roman"/>
          <w:sz w:val="28"/>
          <w:szCs w:val="28"/>
        </w:rPr>
        <w:t xml:space="preserve">В связи с чем, Управление </w:t>
      </w:r>
      <w:proofErr w:type="spellStart"/>
      <w:r w:rsidRPr="00CD67C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67CC">
        <w:rPr>
          <w:rFonts w:ascii="Times New Roman" w:hAnsi="Times New Roman" w:cs="Times New Roman"/>
          <w:sz w:val="28"/>
          <w:szCs w:val="28"/>
        </w:rPr>
        <w:t xml:space="preserve"> по Тульской области и ФБУЗ «Центр гигиены и эпидемиологии в Тульской области» информирует граждан о неблагополучной эпидемиологической ситуации в городе Ухань Китайской Народной Республики, связанной с регистрацией случаев внебольничной пневмонии, возбудителем которой стал новый тип </w:t>
      </w:r>
      <w:proofErr w:type="spellStart"/>
      <w:r w:rsidRPr="00CD67C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D67CC">
        <w:rPr>
          <w:rFonts w:ascii="Times New Roman" w:hAnsi="Times New Roman" w:cs="Times New Roman"/>
          <w:sz w:val="28"/>
          <w:szCs w:val="28"/>
        </w:rPr>
        <w:t xml:space="preserve"> - 2019-nCoV. </w:t>
      </w:r>
    </w:p>
    <w:p w:rsidR="00CD67CC" w:rsidRPr="00CD67CC" w:rsidRDefault="00CD67CC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rPr>
          <w:rFonts w:ascii="Times New Roman" w:hAnsi="Times New Roman" w:cs="Times New Roman"/>
          <w:sz w:val="28"/>
          <w:szCs w:val="28"/>
        </w:rPr>
        <w:t>По информации Государственного комитета по вопросам гигиены и здравоохранения КНР вирус уже распространился за пределы Китая, случаи заражения зафиксированы в Южной Корее, Японии и Таиланде. Власти Китая официально подтвердили, что вирус передается от человека к человеку.</w:t>
      </w:r>
    </w:p>
    <w:p w:rsidR="00CD67CC" w:rsidRPr="00CD67CC" w:rsidRDefault="00CD67CC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rPr>
          <w:rFonts w:ascii="Times New Roman" w:hAnsi="Times New Roman" w:cs="Times New Roman"/>
          <w:sz w:val="28"/>
          <w:szCs w:val="28"/>
        </w:rPr>
        <w:t>В целях профилактики заболевания при посещении вышеуказанных стран туристам необходимо соблюдать меры предосторожности: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употреблять только термически обработанную пищу, бутилированную воду;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тщательно мыть руки с мылом после посещения мест массового скопления людей и перед приемом пищи;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CC">
        <w:drawing>
          <wp:anchor distT="0" distB="0" distL="114300" distR="114300" simplePos="0" relativeHeight="251661312" behindDoc="0" locked="0" layoutInCell="1" allowOverlap="0" wp14:anchorId="3B4262BB" wp14:editId="7CD2695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0150" cy="2057400"/>
            <wp:effectExtent l="0" t="0" r="0" b="0"/>
            <wp:wrapSquare wrapText="bothSides"/>
            <wp:docPr id="3" name="Рисунок 3" descr="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FF4">
        <w:rPr>
          <w:rFonts w:ascii="Times New Roman" w:hAnsi="Times New Roman" w:cs="Times New Roman"/>
          <w:sz w:val="28"/>
          <w:szCs w:val="28"/>
        </w:rPr>
        <w:t>избегать близкого контакта с людьми, у которых отмечаются симптомы ОРВИ, температура, кашель;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воздержаться от посещения рынков, где продаются животные, морепродукты, а также зоопарков, культурно-массовых мероприятий с привлечением животных;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использовать средства защиты органов дыхания (маски) во время контактов со значительным числом людей;</w:t>
      </w:r>
    </w:p>
    <w:p w:rsidR="00CD67CC" w:rsidRPr="00CD67CC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lang w:eastAsia="ru-RU"/>
        </w:rPr>
      </w:pPr>
      <w:r w:rsidRPr="00FF2FF4">
        <w:rPr>
          <w:rFonts w:ascii="Times New Roman" w:hAnsi="Times New Roman" w:cs="Times New Roman"/>
          <w:sz w:val="28"/>
          <w:szCs w:val="28"/>
        </w:rPr>
        <w:t>при первых признаках заболевания, обращаться за медицинской помощью в лечебные организации, не допускать самолечени</w:t>
      </w:r>
      <w:r w:rsidRPr="00CD67CC">
        <w:rPr>
          <w:lang w:eastAsia="ru-RU"/>
        </w:rPr>
        <w:t>я;</w:t>
      </w:r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указанных странах;</w:t>
      </w:r>
      <w:bookmarkStart w:id="0" w:name="_GoBack"/>
      <w:bookmarkEnd w:id="0"/>
    </w:p>
    <w:p w:rsidR="00CD67CC" w:rsidRPr="00FF2FF4" w:rsidRDefault="00CD67CC" w:rsidP="00FF2F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4">
        <w:rPr>
          <w:rFonts w:ascii="Times New Roman" w:hAnsi="Times New Roman" w:cs="Times New Roman"/>
          <w:sz w:val="28"/>
          <w:szCs w:val="28"/>
        </w:rPr>
        <w:t>при посещении КНР, по возможности воздержаться от поездок в город Ухань до стабилизации эпидемиологической ситуации.</w:t>
      </w:r>
    </w:p>
    <w:p w:rsidR="00475C2E" w:rsidRPr="00CD67CC" w:rsidRDefault="00475C2E" w:rsidP="00CD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C2E" w:rsidRPr="00CD67CC" w:rsidSect="001F354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640"/>
    <w:multiLevelType w:val="hybridMultilevel"/>
    <w:tmpl w:val="0D1E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1039C"/>
    <w:multiLevelType w:val="multilevel"/>
    <w:tmpl w:val="5260B0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B1"/>
    <w:rsid w:val="001F3542"/>
    <w:rsid w:val="00475C2E"/>
    <w:rsid w:val="00CD67CC"/>
    <w:rsid w:val="00D760B1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0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>Work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2020-01-23T08:25:00Z</dcterms:created>
  <dcterms:modified xsi:type="dcterms:W3CDTF">2020-01-23T08:30:00Z</dcterms:modified>
</cp:coreProperties>
</file>