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DC1" w:rsidRDefault="00675959" w:rsidP="006759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5959">
        <w:rPr>
          <w:rFonts w:ascii="Times New Roman" w:hAnsi="Times New Roman" w:cs="Times New Roman"/>
          <w:b/>
          <w:sz w:val="28"/>
          <w:szCs w:val="28"/>
        </w:rPr>
        <w:t>КРИТЕРИИ  ДОСТУПНОСТИ  И  КАЧЕСТВА  МЕДИЦИНСКОЙ  ПОМОЩИ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22"/>
        <w:gridCol w:w="1526"/>
        <w:gridCol w:w="1526"/>
        <w:gridCol w:w="1526"/>
        <w:gridCol w:w="986"/>
      </w:tblGrid>
      <w:tr w:rsidR="00B01A7C" w:rsidTr="00B01A7C">
        <w:tc>
          <w:tcPr>
            <w:tcW w:w="0" w:type="auto"/>
          </w:tcPr>
          <w:p w:rsidR="00B01A7C" w:rsidRDefault="00B01A7C" w:rsidP="00675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Критерии качества медицинской помощи</w:t>
            </w:r>
          </w:p>
        </w:tc>
        <w:tc>
          <w:tcPr>
            <w:tcW w:w="0" w:type="auto"/>
          </w:tcPr>
          <w:p w:rsidR="00B01A7C" w:rsidRDefault="00B01A7C" w:rsidP="00675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Тульская область </w:t>
            </w:r>
          </w:p>
          <w:p w:rsidR="00B01A7C" w:rsidRDefault="00B01A7C" w:rsidP="00675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целевое значение </w:t>
            </w:r>
          </w:p>
          <w:p w:rsidR="00B01A7C" w:rsidRDefault="00B01A7C" w:rsidP="006759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2020г</w:t>
            </w:r>
          </w:p>
        </w:tc>
        <w:tc>
          <w:tcPr>
            <w:tcW w:w="0" w:type="auto"/>
          </w:tcPr>
          <w:p w:rsidR="00B01A7C" w:rsidRDefault="00B01A7C" w:rsidP="00675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Тульская область</w:t>
            </w:r>
          </w:p>
          <w:p w:rsidR="00B01A7C" w:rsidRDefault="00B01A7C" w:rsidP="00675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целевое значение</w:t>
            </w:r>
          </w:p>
          <w:p w:rsidR="00B01A7C" w:rsidRDefault="00B01A7C" w:rsidP="006759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2021г</w:t>
            </w:r>
          </w:p>
        </w:tc>
        <w:tc>
          <w:tcPr>
            <w:tcW w:w="0" w:type="auto"/>
          </w:tcPr>
          <w:p w:rsidR="00B01A7C" w:rsidRDefault="00B01A7C" w:rsidP="00B01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Тульская область</w:t>
            </w:r>
          </w:p>
          <w:p w:rsidR="00B01A7C" w:rsidRDefault="00B01A7C" w:rsidP="00B01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целевое значение</w:t>
            </w:r>
          </w:p>
          <w:p w:rsidR="00B01A7C" w:rsidRDefault="00B01A7C" w:rsidP="00B01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0" w:type="auto"/>
          </w:tcPr>
          <w:p w:rsidR="00B01A7C" w:rsidRDefault="00B01A7C" w:rsidP="00675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ГУЗ</w:t>
            </w:r>
          </w:p>
          <w:p w:rsidR="00B01A7C" w:rsidRDefault="00B01A7C" w:rsidP="00675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факт.</w:t>
            </w:r>
          </w:p>
          <w:p w:rsidR="00B01A7C" w:rsidRDefault="00B01A7C" w:rsidP="00675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2019г.</w:t>
            </w:r>
          </w:p>
        </w:tc>
      </w:tr>
      <w:tr w:rsidR="00B01A7C" w:rsidTr="00B01A7C">
        <w:tc>
          <w:tcPr>
            <w:tcW w:w="0" w:type="auto"/>
          </w:tcPr>
          <w:p w:rsidR="00B01A7C" w:rsidRDefault="00B01A7C" w:rsidP="00675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Доля пациентов с инфарктом миокарда, госпитализированных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 первые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12 часов от начала заболевания, в общем количестве госпитализированных пациентов с инфарктом миокарда</w:t>
            </w:r>
          </w:p>
        </w:tc>
        <w:tc>
          <w:tcPr>
            <w:tcW w:w="0" w:type="auto"/>
          </w:tcPr>
          <w:p w:rsidR="00B01A7C" w:rsidRDefault="00B01A7C" w:rsidP="00675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45,5</w:t>
            </w:r>
          </w:p>
        </w:tc>
        <w:tc>
          <w:tcPr>
            <w:tcW w:w="0" w:type="auto"/>
          </w:tcPr>
          <w:p w:rsidR="00B01A7C" w:rsidRDefault="00B01A7C" w:rsidP="00675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45,7</w:t>
            </w:r>
          </w:p>
        </w:tc>
        <w:tc>
          <w:tcPr>
            <w:tcW w:w="0" w:type="auto"/>
          </w:tcPr>
          <w:p w:rsidR="00B01A7C" w:rsidRDefault="00B01A7C" w:rsidP="00675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46,5</w:t>
            </w:r>
          </w:p>
        </w:tc>
        <w:tc>
          <w:tcPr>
            <w:tcW w:w="0" w:type="auto"/>
          </w:tcPr>
          <w:p w:rsidR="00B01A7C" w:rsidRDefault="00B01A7C" w:rsidP="00675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01A7C" w:rsidTr="00B01A7C">
        <w:tc>
          <w:tcPr>
            <w:tcW w:w="0" w:type="auto"/>
          </w:tcPr>
          <w:p w:rsidR="00B01A7C" w:rsidRDefault="00B01A7C" w:rsidP="00675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Доля  пациентов с острым инфарктом миокарда, которым проведена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тромболитическая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терапия, в общем количестве пациентов с острым инфарктом миокарда</w:t>
            </w:r>
          </w:p>
        </w:tc>
        <w:tc>
          <w:tcPr>
            <w:tcW w:w="0" w:type="auto"/>
          </w:tcPr>
          <w:p w:rsidR="00B01A7C" w:rsidRDefault="00B01A7C" w:rsidP="00675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0" w:type="auto"/>
          </w:tcPr>
          <w:p w:rsidR="00B01A7C" w:rsidRDefault="00B01A7C" w:rsidP="00675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0" w:type="auto"/>
          </w:tcPr>
          <w:p w:rsidR="00B01A7C" w:rsidRDefault="00541355" w:rsidP="00675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0" w:type="auto"/>
          </w:tcPr>
          <w:p w:rsidR="00B01A7C" w:rsidRDefault="00B01A7C" w:rsidP="006759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1A7C" w:rsidTr="00B01A7C">
        <w:tc>
          <w:tcPr>
            <w:tcW w:w="0" w:type="auto"/>
          </w:tcPr>
          <w:p w:rsidR="00B01A7C" w:rsidRDefault="00B01A7C" w:rsidP="00675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 пациентов с острым инфарктом миокарда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которым проведено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стентирование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коронарных артерий, в общем количестве пациентов с острым инфарктом миокарда.</w:t>
            </w:r>
          </w:p>
        </w:tc>
        <w:tc>
          <w:tcPr>
            <w:tcW w:w="0" w:type="auto"/>
          </w:tcPr>
          <w:p w:rsidR="00B01A7C" w:rsidRDefault="00B01A7C" w:rsidP="00675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43,0</w:t>
            </w:r>
          </w:p>
        </w:tc>
        <w:tc>
          <w:tcPr>
            <w:tcW w:w="0" w:type="auto"/>
          </w:tcPr>
          <w:p w:rsidR="00B01A7C" w:rsidRDefault="00B01A7C" w:rsidP="00675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44,0</w:t>
            </w:r>
          </w:p>
        </w:tc>
        <w:tc>
          <w:tcPr>
            <w:tcW w:w="0" w:type="auto"/>
          </w:tcPr>
          <w:p w:rsidR="00B01A7C" w:rsidRDefault="00541355" w:rsidP="00675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45,0</w:t>
            </w:r>
          </w:p>
        </w:tc>
        <w:tc>
          <w:tcPr>
            <w:tcW w:w="0" w:type="auto"/>
          </w:tcPr>
          <w:p w:rsidR="00B01A7C" w:rsidRDefault="00B01A7C" w:rsidP="006759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1A7C" w:rsidTr="00B01A7C">
        <w:tc>
          <w:tcPr>
            <w:tcW w:w="0" w:type="auto"/>
          </w:tcPr>
          <w:p w:rsidR="00B01A7C" w:rsidRDefault="00B01A7C" w:rsidP="00675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 пациентов с острым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повторным инфарктом миокарда, которым выездной бригадой скорой медицинской помощи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проведен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тромболизис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общем количестве пациентов с острым и повторным инфарктом миокарда, которым оказана медицинская помощь  выездными бригадами скорой медицинской помощи</w:t>
            </w:r>
          </w:p>
        </w:tc>
        <w:tc>
          <w:tcPr>
            <w:tcW w:w="0" w:type="auto"/>
          </w:tcPr>
          <w:p w:rsidR="00B01A7C" w:rsidRDefault="00B01A7C" w:rsidP="00675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75,0</w:t>
            </w:r>
          </w:p>
        </w:tc>
        <w:tc>
          <w:tcPr>
            <w:tcW w:w="0" w:type="auto"/>
          </w:tcPr>
          <w:p w:rsidR="00B01A7C" w:rsidRDefault="00B01A7C" w:rsidP="00675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76,0</w:t>
            </w:r>
          </w:p>
        </w:tc>
        <w:tc>
          <w:tcPr>
            <w:tcW w:w="0" w:type="auto"/>
          </w:tcPr>
          <w:p w:rsidR="00B01A7C" w:rsidRDefault="00541355" w:rsidP="00675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77,0</w:t>
            </w:r>
          </w:p>
        </w:tc>
        <w:tc>
          <w:tcPr>
            <w:tcW w:w="0" w:type="auto"/>
          </w:tcPr>
          <w:p w:rsidR="00B01A7C" w:rsidRDefault="00B01A7C" w:rsidP="006759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1A7C" w:rsidTr="00B01A7C">
        <w:tc>
          <w:tcPr>
            <w:tcW w:w="0" w:type="auto"/>
          </w:tcPr>
          <w:p w:rsidR="00B01A7C" w:rsidRDefault="00B01A7C" w:rsidP="00675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Доля пациентов с острыми цереброваскулярными болезнями, госпитализированных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 первые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 часов от начала заболевания, в общем количестве госпитализированных пациентов с острыми цереброваскулярными болезнями</w:t>
            </w:r>
          </w:p>
        </w:tc>
        <w:tc>
          <w:tcPr>
            <w:tcW w:w="0" w:type="auto"/>
          </w:tcPr>
          <w:p w:rsidR="00B01A7C" w:rsidRDefault="00B01A7C" w:rsidP="00675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38,0</w:t>
            </w:r>
          </w:p>
        </w:tc>
        <w:tc>
          <w:tcPr>
            <w:tcW w:w="0" w:type="auto"/>
          </w:tcPr>
          <w:p w:rsidR="00B01A7C" w:rsidRDefault="00B01A7C" w:rsidP="00675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39,0</w:t>
            </w:r>
          </w:p>
        </w:tc>
        <w:tc>
          <w:tcPr>
            <w:tcW w:w="0" w:type="auto"/>
          </w:tcPr>
          <w:p w:rsidR="00B01A7C" w:rsidRDefault="00FD34C2" w:rsidP="00675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0" w:type="auto"/>
          </w:tcPr>
          <w:p w:rsidR="00B01A7C" w:rsidRDefault="00B01A7C" w:rsidP="006759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1A7C" w:rsidTr="00B01A7C">
        <w:tc>
          <w:tcPr>
            <w:tcW w:w="0" w:type="auto"/>
          </w:tcPr>
          <w:p w:rsidR="00B01A7C" w:rsidRDefault="00B01A7C" w:rsidP="00675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Доля пациентов с острым ишемическим инсультом, которым проведена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тромболитическая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терапия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 первые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 часов госпитализации, в общем количестве пациентов с острым ишемическим инсультом</w:t>
            </w:r>
          </w:p>
        </w:tc>
        <w:tc>
          <w:tcPr>
            <w:tcW w:w="0" w:type="auto"/>
          </w:tcPr>
          <w:p w:rsidR="00B01A7C" w:rsidRDefault="00B01A7C" w:rsidP="00675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11,0</w:t>
            </w:r>
          </w:p>
        </w:tc>
        <w:tc>
          <w:tcPr>
            <w:tcW w:w="0" w:type="auto"/>
          </w:tcPr>
          <w:p w:rsidR="00B01A7C" w:rsidRDefault="00B01A7C" w:rsidP="00675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  <w:tc>
          <w:tcPr>
            <w:tcW w:w="0" w:type="auto"/>
          </w:tcPr>
          <w:p w:rsidR="00B01A7C" w:rsidRDefault="00FD34C2" w:rsidP="00675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13,0</w:t>
            </w:r>
          </w:p>
        </w:tc>
        <w:tc>
          <w:tcPr>
            <w:tcW w:w="0" w:type="auto"/>
          </w:tcPr>
          <w:p w:rsidR="00B01A7C" w:rsidRDefault="00B01A7C" w:rsidP="006759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1A7C" w:rsidTr="00B01A7C">
        <w:tc>
          <w:tcPr>
            <w:tcW w:w="0" w:type="auto"/>
          </w:tcPr>
          <w:p w:rsidR="00B01A7C" w:rsidRDefault="00B01A7C" w:rsidP="00675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Обеспеченность населения врачами (на 10 тыс. человек населения, включая городское и сельское население), в том числе оказывающими медицинскую помощь в амбулаторных и стационарных условиях:</w:t>
            </w:r>
          </w:p>
        </w:tc>
        <w:tc>
          <w:tcPr>
            <w:tcW w:w="0" w:type="auto"/>
          </w:tcPr>
          <w:p w:rsidR="00B01A7C" w:rsidRDefault="00B01A7C" w:rsidP="00675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33,4</w:t>
            </w:r>
          </w:p>
        </w:tc>
        <w:tc>
          <w:tcPr>
            <w:tcW w:w="0" w:type="auto"/>
          </w:tcPr>
          <w:p w:rsidR="00B01A7C" w:rsidRDefault="00B01A7C" w:rsidP="00675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35,2</w:t>
            </w:r>
          </w:p>
        </w:tc>
        <w:tc>
          <w:tcPr>
            <w:tcW w:w="0" w:type="auto"/>
          </w:tcPr>
          <w:p w:rsidR="00B01A7C" w:rsidRDefault="00FD34C2" w:rsidP="00675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37,1</w:t>
            </w:r>
          </w:p>
        </w:tc>
        <w:tc>
          <w:tcPr>
            <w:tcW w:w="0" w:type="auto"/>
          </w:tcPr>
          <w:p w:rsidR="00B01A7C" w:rsidRDefault="00B01A7C" w:rsidP="00675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17,55</w:t>
            </w:r>
          </w:p>
        </w:tc>
      </w:tr>
      <w:tr w:rsidR="00B01A7C" w:rsidTr="00B01A7C">
        <w:tc>
          <w:tcPr>
            <w:tcW w:w="0" w:type="auto"/>
          </w:tcPr>
          <w:p w:rsidR="00B01A7C" w:rsidRDefault="00B01A7C" w:rsidP="00675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городского населения</w:t>
            </w:r>
          </w:p>
        </w:tc>
        <w:tc>
          <w:tcPr>
            <w:tcW w:w="0" w:type="auto"/>
          </w:tcPr>
          <w:p w:rsidR="00B01A7C" w:rsidRDefault="00B01A7C" w:rsidP="00675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34,0</w:t>
            </w:r>
          </w:p>
        </w:tc>
        <w:tc>
          <w:tcPr>
            <w:tcW w:w="0" w:type="auto"/>
          </w:tcPr>
          <w:p w:rsidR="00B01A7C" w:rsidRDefault="00B01A7C" w:rsidP="00675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35,7</w:t>
            </w:r>
          </w:p>
        </w:tc>
        <w:tc>
          <w:tcPr>
            <w:tcW w:w="0" w:type="auto"/>
          </w:tcPr>
          <w:p w:rsidR="00B01A7C" w:rsidRDefault="00FD34C2" w:rsidP="00675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37,9</w:t>
            </w:r>
          </w:p>
        </w:tc>
        <w:tc>
          <w:tcPr>
            <w:tcW w:w="0" w:type="auto"/>
          </w:tcPr>
          <w:p w:rsidR="00B01A7C" w:rsidRDefault="00B01A7C" w:rsidP="00675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17,55</w:t>
            </w:r>
          </w:p>
        </w:tc>
      </w:tr>
      <w:tr w:rsidR="00B01A7C" w:rsidTr="00B01A7C">
        <w:tc>
          <w:tcPr>
            <w:tcW w:w="0" w:type="auto"/>
          </w:tcPr>
          <w:p w:rsidR="00B01A7C" w:rsidRDefault="00B01A7C" w:rsidP="00675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населения</w:t>
            </w:r>
          </w:p>
        </w:tc>
        <w:tc>
          <w:tcPr>
            <w:tcW w:w="0" w:type="auto"/>
          </w:tcPr>
          <w:p w:rsidR="00B01A7C" w:rsidRDefault="00B01A7C" w:rsidP="00675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10,7</w:t>
            </w:r>
          </w:p>
        </w:tc>
        <w:tc>
          <w:tcPr>
            <w:tcW w:w="0" w:type="auto"/>
          </w:tcPr>
          <w:p w:rsidR="00B01A7C" w:rsidRDefault="00B01A7C" w:rsidP="00675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11,2</w:t>
            </w:r>
          </w:p>
        </w:tc>
        <w:tc>
          <w:tcPr>
            <w:tcW w:w="0" w:type="auto"/>
          </w:tcPr>
          <w:p w:rsidR="00B01A7C" w:rsidRDefault="00FD34C2" w:rsidP="00675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  <w:tc>
          <w:tcPr>
            <w:tcW w:w="0" w:type="auto"/>
          </w:tcPr>
          <w:p w:rsidR="00B01A7C" w:rsidRDefault="00FD34C2" w:rsidP="00675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01A7C" w:rsidTr="00B01A7C">
        <w:tc>
          <w:tcPr>
            <w:tcW w:w="0" w:type="auto"/>
          </w:tcPr>
          <w:p w:rsidR="00B01A7C" w:rsidRDefault="00B01A7C" w:rsidP="00675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оказывающими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медицинскую помощь в амбулаторных условиях – всего населения</w:t>
            </w:r>
          </w:p>
        </w:tc>
        <w:tc>
          <w:tcPr>
            <w:tcW w:w="0" w:type="auto"/>
          </w:tcPr>
          <w:p w:rsidR="00B01A7C" w:rsidRDefault="00B01A7C" w:rsidP="00675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17,7</w:t>
            </w:r>
          </w:p>
        </w:tc>
        <w:tc>
          <w:tcPr>
            <w:tcW w:w="0" w:type="auto"/>
          </w:tcPr>
          <w:p w:rsidR="00B01A7C" w:rsidRDefault="00B01A7C" w:rsidP="00675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18,3</w:t>
            </w:r>
          </w:p>
        </w:tc>
        <w:tc>
          <w:tcPr>
            <w:tcW w:w="0" w:type="auto"/>
          </w:tcPr>
          <w:p w:rsidR="00B01A7C" w:rsidRDefault="00FD34C2" w:rsidP="00675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18,9</w:t>
            </w:r>
          </w:p>
        </w:tc>
        <w:tc>
          <w:tcPr>
            <w:tcW w:w="0" w:type="auto"/>
          </w:tcPr>
          <w:p w:rsidR="00B01A7C" w:rsidRDefault="00B01A7C" w:rsidP="00675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16,1</w:t>
            </w:r>
          </w:p>
        </w:tc>
      </w:tr>
      <w:tr w:rsidR="00B01A7C" w:rsidTr="00B01A7C">
        <w:tc>
          <w:tcPr>
            <w:tcW w:w="0" w:type="auto"/>
          </w:tcPr>
          <w:p w:rsidR="00B01A7C" w:rsidRDefault="00B01A7C" w:rsidP="00675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оказывающими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медицинскую помощь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стационарных условиях – всего населения</w:t>
            </w:r>
          </w:p>
        </w:tc>
        <w:tc>
          <w:tcPr>
            <w:tcW w:w="0" w:type="auto"/>
          </w:tcPr>
          <w:p w:rsidR="00B01A7C" w:rsidRDefault="00B01A7C" w:rsidP="00675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11,0</w:t>
            </w:r>
          </w:p>
        </w:tc>
        <w:tc>
          <w:tcPr>
            <w:tcW w:w="0" w:type="auto"/>
          </w:tcPr>
          <w:p w:rsidR="00B01A7C" w:rsidRDefault="00B01A7C" w:rsidP="00675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11,0</w:t>
            </w:r>
          </w:p>
        </w:tc>
        <w:tc>
          <w:tcPr>
            <w:tcW w:w="0" w:type="auto"/>
          </w:tcPr>
          <w:p w:rsidR="00B01A7C" w:rsidRDefault="00FD34C2" w:rsidP="00675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11,5</w:t>
            </w:r>
          </w:p>
        </w:tc>
        <w:tc>
          <w:tcPr>
            <w:tcW w:w="0" w:type="auto"/>
          </w:tcPr>
          <w:p w:rsidR="00B01A7C" w:rsidRDefault="00B01A7C" w:rsidP="00675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</w:tr>
      <w:tr w:rsidR="00B01A7C" w:rsidTr="00B01A7C">
        <w:tc>
          <w:tcPr>
            <w:tcW w:w="0" w:type="auto"/>
          </w:tcPr>
          <w:p w:rsidR="00B01A7C" w:rsidRDefault="00B01A7C" w:rsidP="00675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Обеспеченность населения средним медицинским персоналом (на 10 тыс. человек населения, включая  городское и сельское население), в том числе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оказывающими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медицинскую помощь в амбулаторных и стационарных условиях:</w:t>
            </w:r>
          </w:p>
        </w:tc>
        <w:tc>
          <w:tcPr>
            <w:tcW w:w="0" w:type="auto"/>
          </w:tcPr>
          <w:p w:rsidR="00B01A7C" w:rsidRDefault="00B01A7C" w:rsidP="00675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87,0</w:t>
            </w:r>
          </w:p>
        </w:tc>
        <w:tc>
          <w:tcPr>
            <w:tcW w:w="0" w:type="auto"/>
          </w:tcPr>
          <w:p w:rsidR="00B01A7C" w:rsidRDefault="00B01A7C" w:rsidP="00675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88,6</w:t>
            </w:r>
          </w:p>
        </w:tc>
        <w:tc>
          <w:tcPr>
            <w:tcW w:w="0" w:type="auto"/>
          </w:tcPr>
          <w:p w:rsidR="00B01A7C" w:rsidRDefault="00FD34C2" w:rsidP="00675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90,7</w:t>
            </w:r>
          </w:p>
        </w:tc>
        <w:tc>
          <w:tcPr>
            <w:tcW w:w="0" w:type="auto"/>
          </w:tcPr>
          <w:p w:rsidR="00B01A7C" w:rsidRDefault="00B01A7C" w:rsidP="00675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39,9</w:t>
            </w:r>
          </w:p>
        </w:tc>
      </w:tr>
      <w:tr w:rsidR="00B01A7C" w:rsidTr="00B01A7C">
        <w:tc>
          <w:tcPr>
            <w:tcW w:w="0" w:type="auto"/>
          </w:tcPr>
          <w:p w:rsidR="00B01A7C" w:rsidRDefault="00B01A7C" w:rsidP="00675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населения</w:t>
            </w:r>
          </w:p>
        </w:tc>
        <w:tc>
          <w:tcPr>
            <w:tcW w:w="0" w:type="auto"/>
          </w:tcPr>
          <w:p w:rsidR="00B01A7C" w:rsidRDefault="00B01A7C" w:rsidP="00675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97,3</w:t>
            </w:r>
          </w:p>
        </w:tc>
        <w:tc>
          <w:tcPr>
            <w:tcW w:w="0" w:type="auto"/>
          </w:tcPr>
          <w:p w:rsidR="00B01A7C" w:rsidRDefault="00B01A7C" w:rsidP="00675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97,6</w:t>
            </w:r>
          </w:p>
        </w:tc>
        <w:tc>
          <w:tcPr>
            <w:tcW w:w="0" w:type="auto"/>
          </w:tcPr>
          <w:p w:rsidR="00B01A7C" w:rsidRDefault="00FD34C2" w:rsidP="00675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98,0</w:t>
            </w:r>
          </w:p>
        </w:tc>
        <w:tc>
          <w:tcPr>
            <w:tcW w:w="0" w:type="auto"/>
          </w:tcPr>
          <w:p w:rsidR="00B01A7C" w:rsidRDefault="00B01A7C" w:rsidP="00675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39,9</w:t>
            </w:r>
          </w:p>
        </w:tc>
      </w:tr>
      <w:tr w:rsidR="00B01A7C" w:rsidTr="00B01A7C">
        <w:tc>
          <w:tcPr>
            <w:tcW w:w="0" w:type="auto"/>
          </w:tcPr>
          <w:p w:rsidR="00B01A7C" w:rsidRDefault="00B01A7C" w:rsidP="00675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населения</w:t>
            </w:r>
          </w:p>
        </w:tc>
        <w:tc>
          <w:tcPr>
            <w:tcW w:w="0" w:type="auto"/>
          </w:tcPr>
          <w:p w:rsidR="00B01A7C" w:rsidRDefault="00B01A7C" w:rsidP="00675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45,2</w:t>
            </w:r>
          </w:p>
        </w:tc>
        <w:tc>
          <w:tcPr>
            <w:tcW w:w="0" w:type="auto"/>
          </w:tcPr>
          <w:p w:rsidR="00B01A7C" w:rsidRDefault="00B01A7C" w:rsidP="00675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45,6</w:t>
            </w:r>
          </w:p>
        </w:tc>
        <w:tc>
          <w:tcPr>
            <w:tcW w:w="0" w:type="auto"/>
          </w:tcPr>
          <w:p w:rsidR="00B01A7C" w:rsidRDefault="00FD34C2" w:rsidP="00675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44,0</w:t>
            </w:r>
          </w:p>
        </w:tc>
        <w:tc>
          <w:tcPr>
            <w:tcW w:w="0" w:type="auto"/>
          </w:tcPr>
          <w:p w:rsidR="00B01A7C" w:rsidRDefault="00B01A7C" w:rsidP="00675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01A7C" w:rsidTr="00B01A7C">
        <w:tc>
          <w:tcPr>
            <w:tcW w:w="0" w:type="auto"/>
          </w:tcPr>
          <w:p w:rsidR="00B01A7C" w:rsidRDefault="00B01A7C" w:rsidP="00675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Оказывающими медицинскую помощь в амбулаторных условия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х-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всего населения</w:t>
            </w:r>
          </w:p>
        </w:tc>
        <w:tc>
          <w:tcPr>
            <w:tcW w:w="0" w:type="auto"/>
          </w:tcPr>
          <w:p w:rsidR="00B01A7C" w:rsidRDefault="00B01A7C" w:rsidP="00675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42,0</w:t>
            </w:r>
          </w:p>
        </w:tc>
        <w:tc>
          <w:tcPr>
            <w:tcW w:w="0" w:type="auto"/>
          </w:tcPr>
          <w:p w:rsidR="00B01A7C" w:rsidRDefault="00B01A7C" w:rsidP="00675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42,0</w:t>
            </w:r>
          </w:p>
        </w:tc>
        <w:tc>
          <w:tcPr>
            <w:tcW w:w="0" w:type="auto"/>
          </w:tcPr>
          <w:p w:rsidR="00B01A7C" w:rsidRDefault="00FD34C2" w:rsidP="00675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44,0</w:t>
            </w:r>
          </w:p>
        </w:tc>
        <w:tc>
          <w:tcPr>
            <w:tcW w:w="0" w:type="auto"/>
          </w:tcPr>
          <w:p w:rsidR="00B01A7C" w:rsidRDefault="00B01A7C" w:rsidP="00675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33,3</w:t>
            </w:r>
          </w:p>
        </w:tc>
      </w:tr>
      <w:tr w:rsidR="00B01A7C" w:rsidTr="00B01A7C">
        <w:tc>
          <w:tcPr>
            <w:tcW w:w="0" w:type="auto"/>
          </w:tcPr>
          <w:p w:rsidR="00B01A7C" w:rsidRDefault="00B01A7C" w:rsidP="00675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Оказывающим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медицинскую помощь в стационарных условиях – всего населения</w:t>
            </w:r>
          </w:p>
        </w:tc>
        <w:tc>
          <w:tcPr>
            <w:tcW w:w="0" w:type="auto"/>
          </w:tcPr>
          <w:p w:rsidR="00B01A7C" w:rsidRDefault="00B01A7C" w:rsidP="00675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38,0</w:t>
            </w:r>
          </w:p>
        </w:tc>
        <w:tc>
          <w:tcPr>
            <w:tcW w:w="0" w:type="auto"/>
          </w:tcPr>
          <w:p w:rsidR="00B01A7C" w:rsidRDefault="00B01A7C" w:rsidP="00675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38,0</w:t>
            </w:r>
          </w:p>
        </w:tc>
        <w:tc>
          <w:tcPr>
            <w:tcW w:w="0" w:type="auto"/>
          </w:tcPr>
          <w:p w:rsidR="00B01A7C" w:rsidRDefault="00FD34C2" w:rsidP="00675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38,5</w:t>
            </w:r>
          </w:p>
        </w:tc>
        <w:tc>
          <w:tcPr>
            <w:tcW w:w="0" w:type="auto"/>
          </w:tcPr>
          <w:p w:rsidR="00B01A7C" w:rsidRDefault="00B01A7C" w:rsidP="00675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6,5</w:t>
            </w:r>
          </w:p>
        </w:tc>
      </w:tr>
      <w:tr w:rsidR="00B01A7C" w:rsidTr="00B01A7C">
        <w:tc>
          <w:tcPr>
            <w:tcW w:w="0" w:type="auto"/>
          </w:tcPr>
          <w:p w:rsidR="00B01A7C" w:rsidRDefault="00B01A7C" w:rsidP="00675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пациентов, получивших специализированную медицинскую помощь в стационарных условиях в медицинских организациях, подведомственным федеральным органам исполнительной власти, в общем числе пациентов, которым оказана медицинская помощь в стационарных  условиях в рамках территориальной программы обязательного медицинского страхования</w:t>
            </w:r>
          </w:p>
        </w:tc>
        <w:tc>
          <w:tcPr>
            <w:tcW w:w="0" w:type="auto"/>
          </w:tcPr>
          <w:p w:rsidR="00B01A7C" w:rsidRDefault="00B01A7C" w:rsidP="00675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2,1</w:t>
            </w:r>
          </w:p>
        </w:tc>
        <w:tc>
          <w:tcPr>
            <w:tcW w:w="0" w:type="auto"/>
          </w:tcPr>
          <w:p w:rsidR="00B01A7C" w:rsidRDefault="00B01A7C" w:rsidP="00675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  <w:tc>
          <w:tcPr>
            <w:tcW w:w="0" w:type="auto"/>
          </w:tcPr>
          <w:p w:rsidR="00B01A7C" w:rsidRDefault="00FD34C2" w:rsidP="00675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  <w:tc>
          <w:tcPr>
            <w:tcW w:w="0" w:type="auto"/>
          </w:tcPr>
          <w:p w:rsidR="00B01A7C" w:rsidRDefault="00B01A7C" w:rsidP="00675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01A7C" w:rsidTr="00B01A7C">
        <w:tc>
          <w:tcPr>
            <w:tcW w:w="0" w:type="auto"/>
          </w:tcPr>
          <w:p w:rsidR="00B01A7C" w:rsidRDefault="00B01A7C" w:rsidP="00675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лиц, проживающих в сельской местности, которым оказана скорая медицинская помощь, на 1000 человек сельского населения</w:t>
            </w:r>
          </w:p>
        </w:tc>
        <w:tc>
          <w:tcPr>
            <w:tcW w:w="0" w:type="auto"/>
          </w:tcPr>
          <w:p w:rsidR="00B01A7C" w:rsidRDefault="00B01A7C" w:rsidP="00675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185,0</w:t>
            </w:r>
          </w:p>
        </w:tc>
        <w:tc>
          <w:tcPr>
            <w:tcW w:w="0" w:type="auto"/>
          </w:tcPr>
          <w:p w:rsidR="00B01A7C" w:rsidRDefault="00B01A7C" w:rsidP="00675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186,0</w:t>
            </w:r>
          </w:p>
        </w:tc>
        <w:tc>
          <w:tcPr>
            <w:tcW w:w="0" w:type="auto"/>
          </w:tcPr>
          <w:p w:rsidR="00B01A7C" w:rsidRDefault="00080433" w:rsidP="00675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187,0</w:t>
            </w:r>
          </w:p>
        </w:tc>
        <w:tc>
          <w:tcPr>
            <w:tcW w:w="0" w:type="auto"/>
          </w:tcPr>
          <w:p w:rsidR="00B01A7C" w:rsidRDefault="00B01A7C" w:rsidP="00675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01A7C" w:rsidTr="00B01A7C">
        <w:tc>
          <w:tcPr>
            <w:tcW w:w="0" w:type="auto"/>
          </w:tcPr>
          <w:p w:rsidR="00B01A7C" w:rsidRDefault="00B01A7C" w:rsidP="00675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Эффективность деятельности медицинских организаций, в том числе расположенных в городской и сельской местности (на основе оценки выполнения функции врачебной должности)</w:t>
            </w:r>
          </w:p>
        </w:tc>
        <w:tc>
          <w:tcPr>
            <w:tcW w:w="0" w:type="auto"/>
          </w:tcPr>
          <w:p w:rsidR="00B01A7C" w:rsidRDefault="00B01A7C" w:rsidP="00675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4600</w:t>
            </w:r>
          </w:p>
        </w:tc>
        <w:tc>
          <w:tcPr>
            <w:tcW w:w="0" w:type="auto"/>
          </w:tcPr>
          <w:p w:rsidR="00B01A7C" w:rsidRDefault="00B01A7C" w:rsidP="00675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4600</w:t>
            </w:r>
          </w:p>
        </w:tc>
        <w:tc>
          <w:tcPr>
            <w:tcW w:w="0" w:type="auto"/>
          </w:tcPr>
          <w:p w:rsidR="00B01A7C" w:rsidRDefault="00080433" w:rsidP="00675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4600</w:t>
            </w:r>
          </w:p>
        </w:tc>
        <w:tc>
          <w:tcPr>
            <w:tcW w:w="0" w:type="auto"/>
          </w:tcPr>
          <w:p w:rsidR="00B01A7C" w:rsidRDefault="00B01A7C" w:rsidP="00675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6091,5</w:t>
            </w:r>
          </w:p>
        </w:tc>
      </w:tr>
      <w:tr w:rsidR="00B01A7C" w:rsidTr="00B01A7C">
        <w:tc>
          <w:tcPr>
            <w:tcW w:w="0" w:type="auto"/>
          </w:tcPr>
          <w:p w:rsidR="00B01A7C" w:rsidRDefault="00B01A7C" w:rsidP="00675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Эффективность деятельности медицинских организаций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основе оценки показателей рационального и целевого использования коечного фонда (средняя занятость койки в году (количество дней), всего</w:t>
            </w:r>
            <w:proofErr w:type="gramEnd"/>
          </w:p>
        </w:tc>
        <w:tc>
          <w:tcPr>
            <w:tcW w:w="0" w:type="auto"/>
          </w:tcPr>
          <w:p w:rsidR="00B01A7C" w:rsidRDefault="00B01A7C" w:rsidP="00675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331</w:t>
            </w:r>
          </w:p>
        </w:tc>
        <w:tc>
          <w:tcPr>
            <w:tcW w:w="0" w:type="auto"/>
          </w:tcPr>
          <w:p w:rsidR="00B01A7C" w:rsidRDefault="00B01A7C" w:rsidP="00675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331</w:t>
            </w:r>
          </w:p>
        </w:tc>
        <w:tc>
          <w:tcPr>
            <w:tcW w:w="0" w:type="auto"/>
          </w:tcPr>
          <w:p w:rsidR="00B01A7C" w:rsidRDefault="00080433" w:rsidP="00675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331</w:t>
            </w:r>
            <w:bookmarkStart w:id="0" w:name="_GoBack"/>
            <w:bookmarkEnd w:id="0"/>
          </w:p>
        </w:tc>
        <w:tc>
          <w:tcPr>
            <w:tcW w:w="0" w:type="auto"/>
          </w:tcPr>
          <w:p w:rsidR="00B01A7C" w:rsidRDefault="00B01A7C" w:rsidP="00675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299,1</w:t>
            </w:r>
          </w:p>
        </w:tc>
      </w:tr>
    </w:tbl>
    <w:p w:rsidR="00675959" w:rsidRPr="00675959" w:rsidRDefault="00675959" w:rsidP="00675959">
      <w:pPr>
        <w:rPr>
          <w:rFonts w:ascii="Times New Roman" w:hAnsi="Times New Roman" w:cs="Times New Roman"/>
          <w:sz w:val="28"/>
          <w:szCs w:val="28"/>
        </w:rPr>
      </w:pPr>
    </w:p>
    <w:sectPr w:rsidR="00675959" w:rsidRPr="00675959" w:rsidSect="00675959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885"/>
    <w:rsid w:val="00052030"/>
    <w:rsid w:val="00080433"/>
    <w:rsid w:val="00090391"/>
    <w:rsid w:val="001E4885"/>
    <w:rsid w:val="001F5DC1"/>
    <w:rsid w:val="004C0D02"/>
    <w:rsid w:val="004C48F6"/>
    <w:rsid w:val="00541355"/>
    <w:rsid w:val="00675959"/>
    <w:rsid w:val="00810A86"/>
    <w:rsid w:val="009133BC"/>
    <w:rsid w:val="00B01A7C"/>
    <w:rsid w:val="00B26363"/>
    <w:rsid w:val="00BE78AD"/>
    <w:rsid w:val="00F45AE6"/>
    <w:rsid w:val="00FD3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59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59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3347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2020-01-23T05:43:00Z</dcterms:created>
  <dcterms:modified xsi:type="dcterms:W3CDTF">2020-01-23T07:21:00Z</dcterms:modified>
</cp:coreProperties>
</file>