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05" w:rsidRDefault="009C6A05" w:rsidP="00746322">
      <w:pPr>
        <w:spacing w:after="0" w:line="24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9C6A05" w:rsidRDefault="009C6A05" w:rsidP="00746322">
      <w:pPr>
        <w:spacing w:after="0" w:line="24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9C6A05" w:rsidRDefault="009C6A05" w:rsidP="00746322">
      <w:pPr>
        <w:spacing w:after="0" w:line="24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9C6A05">
        <w:rPr>
          <w:rFonts w:ascii="Times New Roman" w:hAnsi="Times New Roman"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246017</wp:posOffset>
            </wp:positionH>
            <wp:positionV relativeFrom="paragraph">
              <wp:posOffset>2712435</wp:posOffset>
            </wp:positionV>
            <wp:extent cx="2458228" cy="1301620"/>
            <wp:effectExtent l="19050" t="0" r="0" b="0"/>
            <wp:wrapTight wrapText="bothSides">
              <wp:wrapPolygon edited="0">
                <wp:start x="-167" y="0"/>
                <wp:lineTo x="-167" y="21158"/>
                <wp:lineTo x="21583" y="21158"/>
                <wp:lineTo x="21583" y="0"/>
                <wp:lineTo x="-167" y="0"/>
              </wp:wrapPolygon>
            </wp:wrapTight>
            <wp:docPr id="2" name="Рисунок 1" descr="C:\Documents and Settings\oper\Рабочий стол\все ли мы знаем об алког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все ли мы знаем об алкогол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322" w:rsidRPr="005D7781" w:rsidRDefault="00746322" w:rsidP="00746322">
      <w:pPr>
        <w:spacing w:after="0" w:line="24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5D7781">
        <w:rPr>
          <w:rFonts w:ascii="Times New Roman" w:hAnsi="Times New Roman"/>
          <w:color w:val="244061" w:themeColor="accent1" w:themeShade="80"/>
          <w:sz w:val="24"/>
          <w:szCs w:val="24"/>
        </w:rPr>
        <w:t>Около 90% лиц, злоупотребляющих алкоголем, приобщились к нему в возрасте до 15 лет,  а треть из них впервые попробовала его в возрасте до 10 лет.</w:t>
      </w:r>
    </w:p>
    <w:p w:rsidR="00D6418E" w:rsidRDefault="00746322" w:rsidP="005D778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5D7781">
        <w:rPr>
          <w:rFonts w:ascii="Times New Roman" w:hAnsi="Times New Roman"/>
          <w:b/>
          <w:i/>
          <w:color w:val="244061" w:themeColor="accent1" w:themeShade="80"/>
          <w:sz w:val="24"/>
          <w:szCs w:val="24"/>
        </w:rPr>
        <w:t>Алкоголь</w:t>
      </w:r>
      <w:r w:rsidRPr="005D7781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– сильное психотропное вещество, которое в малых количествах изменяет восприятие окружающего, заставляет человека радоваться и веселиться. Однако алкоголь в больших дозах приводит к глубокому угнетению головного мозга, серьезным нарушениям в поведении.</w:t>
      </w:r>
    </w:p>
    <w:p w:rsidR="00746322" w:rsidRPr="00D6418E" w:rsidRDefault="00746322" w:rsidP="0074632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Как алкоголь влияет на здоровье?</w:t>
      </w:r>
    </w:p>
    <w:p w:rsidR="00746322" w:rsidRPr="00D6418E" w:rsidRDefault="00746322" w:rsidP="0074632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746322" w:rsidRPr="00D6418E" w:rsidRDefault="00746322" w:rsidP="00746322">
      <w:pPr>
        <w:spacing w:after="0" w:line="240" w:lineRule="auto"/>
        <w:ind w:firstLine="70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Употребление алкоголя женщиной во время беременности представляет для плода серьезную угрозу развития так называемого «фетального алкогольного синдрома».</w:t>
      </w: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Плацента не является препятствием для поступления алкоголя в систему кровообращения плода и воздействия его </w:t>
      </w:r>
      <w:r w:rsidR="005D4492" w:rsidRPr="00D6418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на </w:t>
      </w: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развивающиеся органы и системы. Доказано, что алкоголь и продукты его расщепления вызывают врожденные пороки развития у плода, отставание в росте, а также микроцефалию (уменьшение размеров головы).</w:t>
      </w:r>
    </w:p>
    <w:p w:rsidR="00746322" w:rsidRPr="00D6418E" w:rsidRDefault="00746322" w:rsidP="00746322">
      <w:pPr>
        <w:spacing w:after="0" w:line="240" w:lineRule="auto"/>
        <w:ind w:firstLine="70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При регулярном употреблении алкоголя страдают клетки печени</w:t>
      </w: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, которая принимает на себя основной удар, ведь печень старается обезвредить все вещества, которые всасываются в желудке и кишечнике. Развивается ожирение печени, гепатит, цирроз, возникает угроза развития рака печени.</w:t>
      </w:r>
    </w:p>
    <w:p w:rsidR="009C6A05" w:rsidRDefault="009C6A05" w:rsidP="00746322">
      <w:pPr>
        <w:ind w:firstLine="708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D6418E" w:rsidRPr="00D6418E" w:rsidRDefault="00746322" w:rsidP="00746322">
      <w:pPr>
        <w:ind w:firstLine="708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Алкоголь ведет к нарушению функции желудка и расстройствам пищеварения</w:t>
      </w:r>
    </w:p>
    <w:p w:rsidR="00746322" w:rsidRPr="00D6418E" w:rsidRDefault="00746322" w:rsidP="00746322">
      <w:pPr>
        <w:ind w:firstLine="70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Алкоголь оказывает токсическое воздействие на:</w:t>
      </w:r>
    </w:p>
    <w:p w:rsidR="00746322" w:rsidRPr="00D6418E" w:rsidRDefault="00746322" w:rsidP="00746322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•</w:t>
      </w: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ab/>
      </w: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легкие и бронхи</w:t>
      </w: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, способствуя развитию хронических заболеваний;</w:t>
      </w:r>
    </w:p>
    <w:p w:rsidR="00746322" w:rsidRPr="00D6418E" w:rsidRDefault="00746322" w:rsidP="00746322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•</w:t>
      </w: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ab/>
      </w: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сердечную мышцу</w:t>
      </w: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, способствуя развитию </w:t>
      </w:r>
      <w:proofErr w:type="spellStart"/>
      <w:proofErr w:type="gramStart"/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сердечно-сосудистых</w:t>
      </w:r>
      <w:proofErr w:type="spellEnd"/>
      <w:proofErr w:type="gramEnd"/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заболеваний в более зрелом возрасте;</w:t>
      </w:r>
    </w:p>
    <w:p w:rsidR="00746322" w:rsidRPr="00D6418E" w:rsidRDefault="00746322" w:rsidP="00746322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•</w:t>
      </w: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ab/>
      </w: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форменные элементы крови</w:t>
      </w: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: снижается активность лейкоцитов, играющих важную роль в защитных реакциях организма; патологически изменяется функция тромбоцитов, имеющих большое значение для свертываемости крови; замедляется движение эритроцитов, доставляющих к тканям организма кислород. Развивается хроническая тканевая кислородная недостаточность (гипоксия).</w:t>
      </w:r>
    </w:p>
    <w:p w:rsidR="00746322" w:rsidRPr="00D6418E" w:rsidRDefault="00746322" w:rsidP="00746322">
      <w:pPr>
        <w:spacing w:after="0" w:line="240" w:lineRule="auto"/>
        <w:ind w:firstLine="70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Алкоголь подтачивает иммунитет</w:t>
      </w: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, т.е. способность организма человека защищаться от инфекций. В результате неизбежны частные воспаления легких (пневмонии), гнойные болезни, другие инфекции. </w:t>
      </w:r>
    </w:p>
    <w:p w:rsidR="00D6418E" w:rsidRDefault="00D6418E" w:rsidP="0074632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D6418E" w:rsidRDefault="00D6418E" w:rsidP="0074632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</w:p>
    <w:p w:rsidR="00746322" w:rsidRPr="00D6418E" w:rsidRDefault="00746322" w:rsidP="00746322">
      <w:pPr>
        <w:spacing w:after="0" w:line="240" w:lineRule="auto"/>
        <w:ind w:firstLine="70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Алкоголь ведет к импотенции и другим сексуальным проблемам</w:t>
      </w: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746322" w:rsidRPr="00D6418E" w:rsidRDefault="00746322" w:rsidP="00746322">
      <w:pPr>
        <w:ind w:firstLine="70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Пиво - тоже алкогольный напиток!</w:t>
      </w: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Его постоянное употребление приводит к развитию тех же проблем, что и в случае крепких алкогольных напитков.</w:t>
      </w:r>
    </w:p>
    <w:p w:rsidR="00746322" w:rsidRPr="00D6418E" w:rsidRDefault="00746322" w:rsidP="00746322">
      <w:pPr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Какие признаки начинающегося алкоголизма?</w:t>
      </w:r>
    </w:p>
    <w:p w:rsidR="00746322" w:rsidRPr="00D6418E" w:rsidRDefault="00746322" w:rsidP="00746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желание много выпить и опьянеть;</w:t>
      </w:r>
    </w:p>
    <w:p w:rsidR="00746322" w:rsidRPr="002D30EA" w:rsidRDefault="00746322" w:rsidP="00746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D30EA">
        <w:rPr>
          <w:rFonts w:ascii="Times New Roman" w:hAnsi="Times New Roman"/>
          <w:color w:val="17365D" w:themeColor="text2" w:themeShade="BF"/>
          <w:sz w:val="24"/>
          <w:szCs w:val="24"/>
        </w:rPr>
        <w:t>привычка снимать напряжение при возникновении любых проблем с помощью алкоголя;</w:t>
      </w:r>
    </w:p>
    <w:p w:rsidR="00746322" w:rsidRPr="00D6418E" w:rsidRDefault="00746322" w:rsidP="00746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привычку выпивать начинают замечать окружающие;</w:t>
      </w:r>
    </w:p>
    <w:p w:rsidR="00746322" w:rsidRPr="00D6418E" w:rsidRDefault="00746322" w:rsidP="00746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привычка выпивать ведет к проблемам на работе и дома;</w:t>
      </w:r>
    </w:p>
    <w:p w:rsidR="00746322" w:rsidRPr="00D6418E" w:rsidRDefault="00746322" w:rsidP="00746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человек не помнит, что с ним происходило в состоянии опьянения;</w:t>
      </w:r>
    </w:p>
    <w:p w:rsidR="00746322" w:rsidRPr="00D6418E" w:rsidRDefault="00746322" w:rsidP="00746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человек перестает следить за собой, выглядит неопрятным, плохо питается;</w:t>
      </w:r>
    </w:p>
    <w:p w:rsidR="00746322" w:rsidRPr="00D6418E" w:rsidRDefault="00746322" w:rsidP="007463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lastRenderedPageBreak/>
        <w:t>появляется синдром похмелья.</w:t>
      </w:r>
    </w:p>
    <w:p w:rsidR="00746322" w:rsidRDefault="00746322" w:rsidP="00746322">
      <w:pPr>
        <w:spacing w:after="0" w:line="240" w:lineRule="auto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5D7781" w:rsidRPr="00D6418E" w:rsidRDefault="005D7781" w:rsidP="00746322">
      <w:pPr>
        <w:spacing w:after="0" w:line="240" w:lineRule="auto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746322" w:rsidRPr="00D6418E" w:rsidRDefault="00746322" w:rsidP="00746322">
      <w:pPr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Как избавиться от злоупотребления алкоголем?</w:t>
      </w:r>
    </w:p>
    <w:p w:rsidR="00746322" w:rsidRPr="00D6418E" w:rsidRDefault="00746322" w:rsidP="00746322">
      <w:pPr>
        <w:ind w:firstLine="70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Если у Вас нет признаков алкоголизма, но Вы употребляете спиртные напитки часто, сократите количество спиртного и поводов для выпивки. Не выпускайте ситуацию из-под контроля, если Вам действительно дороги Ваши семья, работа, Ваше здоровье.</w:t>
      </w:r>
    </w:p>
    <w:p w:rsidR="00746322" w:rsidRPr="00D6418E" w:rsidRDefault="00746322" w:rsidP="00746322">
      <w:pPr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Советы для тех, кто решил сократить потребление алкоголя:</w:t>
      </w:r>
    </w:p>
    <w:p w:rsidR="00746322" w:rsidRPr="00D6418E" w:rsidRDefault="00746322" w:rsidP="007463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избегайте компаний, в которых принято много пить;</w:t>
      </w:r>
    </w:p>
    <w:p w:rsidR="00746322" w:rsidRPr="00D6418E" w:rsidRDefault="00746322" w:rsidP="007463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контролируйте количество выпитого алкоголя;</w:t>
      </w:r>
    </w:p>
    <w:p w:rsidR="00746322" w:rsidRPr="00D6418E" w:rsidRDefault="00746322" w:rsidP="007463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не стесняйтесь отказываться, если предлагают выпить;</w:t>
      </w:r>
    </w:p>
    <w:p w:rsidR="00746322" w:rsidRPr="00D6418E" w:rsidRDefault="00746322" w:rsidP="007463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научитесь расслабляться другими способами: займитесь спортом или любым другим приятным делом.</w:t>
      </w:r>
    </w:p>
    <w:p w:rsidR="00746322" w:rsidRPr="00D6418E" w:rsidRDefault="00746322" w:rsidP="00746322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746322" w:rsidRPr="00D6418E" w:rsidRDefault="00746322" w:rsidP="00746322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Если Вас серьезно беспокоят тревога и бессонница, обратитесь за советом к психотерапевту.</w:t>
      </w:r>
    </w:p>
    <w:p w:rsidR="00746322" w:rsidRPr="00D6418E" w:rsidRDefault="00746322" w:rsidP="00746322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color w:val="17365D" w:themeColor="text2" w:themeShade="BF"/>
          <w:sz w:val="24"/>
          <w:szCs w:val="24"/>
        </w:rPr>
        <w:t>Если Вы понимаете, что у Вас развивается алкоголизм, появились психологическая и физическая зависимость от алкоголя, признаки похмелья - обратитесь к врачу психиатру-наркологу.</w:t>
      </w:r>
    </w:p>
    <w:p w:rsidR="00746322" w:rsidRPr="00D6418E" w:rsidRDefault="00746322" w:rsidP="00746322">
      <w:pPr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5170B9" w:rsidRPr="00D6418E" w:rsidRDefault="00746322" w:rsidP="007842DE">
      <w:pPr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6418E">
        <w:rPr>
          <w:rFonts w:ascii="Times New Roman" w:hAnsi="Times New Roman"/>
          <w:b/>
          <w:color w:val="17365D" w:themeColor="text2" w:themeShade="BF"/>
          <w:sz w:val="24"/>
          <w:szCs w:val="24"/>
        </w:rPr>
        <w:t>Задумайтесь и выберете правильный путь!</w:t>
      </w:r>
    </w:p>
    <w:sectPr w:rsidR="005170B9" w:rsidRPr="00D6418E" w:rsidSect="002D30EA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3E0"/>
    <w:multiLevelType w:val="hybridMultilevel"/>
    <w:tmpl w:val="0CD4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94983"/>
    <w:multiLevelType w:val="hybridMultilevel"/>
    <w:tmpl w:val="C77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746322"/>
    <w:rsid w:val="002D30EA"/>
    <w:rsid w:val="003A2CAC"/>
    <w:rsid w:val="005170B9"/>
    <w:rsid w:val="005A395E"/>
    <w:rsid w:val="005D4492"/>
    <w:rsid w:val="005D7781"/>
    <w:rsid w:val="0063016D"/>
    <w:rsid w:val="00746322"/>
    <w:rsid w:val="007842DE"/>
    <w:rsid w:val="007B4BFC"/>
    <w:rsid w:val="009C6A05"/>
    <w:rsid w:val="009E5886"/>
    <w:rsid w:val="00A826C8"/>
    <w:rsid w:val="00B24ECF"/>
    <w:rsid w:val="00D6418E"/>
    <w:rsid w:val="00E65EAD"/>
    <w:rsid w:val="00F26B66"/>
    <w:rsid w:val="00FC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95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418E"/>
  </w:style>
  <w:style w:type="character" w:styleId="a6">
    <w:name w:val="Hyperlink"/>
    <w:basedOn w:val="a0"/>
    <w:uiPriority w:val="99"/>
    <w:unhideWhenUsed/>
    <w:rsid w:val="00D64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176D-2B05-4B69-A03C-71522041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orgmetod1</dc:creator>
  <cp:keywords/>
  <dc:description/>
  <cp:lastModifiedBy>user</cp:lastModifiedBy>
  <cp:revision>6</cp:revision>
  <dcterms:created xsi:type="dcterms:W3CDTF">2018-09-05T06:28:00Z</dcterms:created>
  <dcterms:modified xsi:type="dcterms:W3CDTF">2019-09-09T13:01:00Z</dcterms:modified>
</cp:coreProperties>
</file>