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3E" w:rsidRPr="008F573E" w:rsidRDefault="008F573E" w:rsidP="008F57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 CYR"/>
          <w:sz w:val="24"/>
          <w:szCs w:val="24"/>
        </w:rPr>
      </w:pPr>
      <w:bookmarkStart w:id="0" w:name="_GoBack"/>
      <w:bookmarkEnd w:id="0"/>
    </w:p>
    <w:p w:rsidR="008F573E" w:rsidRPr="008F573E" w:rsidRDefault="008F573E" w:rsidP="008F57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 CYR"/>
          <w:sz w:val="24"/>
          <w:szCs w:val="24"/>
        </w:rPr>
      </w:pP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План по устранению недостатков, выявленных в ходе независимой оценки</w:t>
      </w: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качества условий оказания услуг медицинскими организациями Тульской области,</w:t>
      </w: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на 2022 год</w:t>
      </w:r>
    </w:p>
    <w:p w:rsidR="008F573E" w:rsidRPr="008F573E" w:rsidRDefault="008F573E" w:rsidP="008F573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</w:p>
    <w:p w:rsidR="008F573E" w:rsidRPr="008F573E" w:rsidRDefault="00150662" w:rsidP="008F573E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u w:val="single"/>
        </w:rPr>
      </w:pPr>
      <w:r>
        <w:rPr>
          <w:rFonts w:ascii="PT Astra Serif" w:eastAsia="Calibri" w:hAnsi="PT Astra Serif" w:cs="Times New Roman"/>
          <w:sz w:val="28"/>
          <w:szCs w:val="28"/>
          <w:u w:val="single"/>
        </w:rPr>
        <w:t>Дубенская центральная районная больница, поликлиника взрослая</w:t>
      </w:r>
    </w:p>
    <w:p w:rsidR="008F573E" w:rsidRPr="008F573E" w:rsidRDefault="008F573E" w:rsidP="008F573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616"/>
        <w:gridCol w:w="4296"/>
        <w:gridCol w:w="1673"/>
        <w:gridCol w:w="2566"/>
        <w:gridCol w:w="1905"/>
        <w:gridCol w:w="1794"/>
      </w:tblGrid>
      <w:tr w:rsidR="008F573E" w:rsidRPr="008F573E" w:rsidTr="000A69E5">
        <w:tc>
          <w:tcPr>
            <w:tcW w:w="2616" w:type="dxa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296" w:type="dxa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73" w:type="dxa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66" w:type="dxa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Ответственный исполнитель</w:t>
            </w:r>
          </w:p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699" w:type="dxa"/>
            <w:gridSpan w:val="2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F573E" w:rsidRPr="008F573E" w:rsidTr="000A69E5">
        <w:tc>
          <w:tcPr>
            <w:tcW w:w="2616" w:type="dxa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94" w:type="dxa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F573E" w:rsidRPr="008F573E" w:rsidTr="000A69E5">
        <w:trPr>
          <w:trHeight w:val="414"/>
        </w:trPr>
        <w:tc>
          <w:tcPr>
            <w:tcW w:w="14850" w:type="dxa"/>
            <w:gridSpan w:val="6"/>
          </w:tcPr>
          <w:p w:rsidR="008F573E" w:rsidRPr="008F573E" w:rsidRDefault="008F573E" w:rsidP="008F573E">
            <w:pPr>
              <w:numPr>
                <w:ilvl w:val="0"/>
                <w:numId w:val="1"/>
              </w:num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8F573E" w:rsidRPr="008F573E" w:rsidTr="000A69E5">
        <w:trPr>
          <w:trHeight w:val="517"/>
        </w:trPr>
        <w:tc>
          <w:tcPr>
            <w:tcW w:w="2616" w:type="dxa"/>
          </w:tcPr>
          <w:p w:rsidR="008F573E" w:rsidRPr="008F573E" w:rsidRDefault="00B33B6E" w:rsidP="00281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На информационных стендах в</w:t>
            </w:r>
            <w:r w:rsidR="00281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ыявлено отсутствие </w:t>
            </w:r>
            <w:r w:rsidR="0028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</w:t>
            </w:r>
            <w:r w:rsidR="00281FFB" w:rsidRPr="0028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регистрации  в качестве поставщика медицинских услуг</w:t>
            </w:r>
          </w:p>
        </w:tc>
        <w:tc>
          <w:tcPr>
            <w:tcW w:w="4296" w:type="dxa"/>
          </w:tcPr>
          <w:p w:rsidR="000C242C" w:rsidRPr="000C242C" w:rsidRDefault="000C242C" w:rsidP="000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нормативно-правовым</w:t>
            </w:r>
            <w:r w:rsidR="00AC5857">
              <w:rPr>
                <w:rFonts w:ascii="Times New Roman" w:hAnsi="Times New Roman" w:cs="Times New Roman"/>
                <w:sz w:val="24"/>
                <w:szCs w:val="24"/>
              </w:rPr>
              <w:t xml:space="preserve">и актами стенды </w:t>
            </w: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0C242C" w:rsidRPr="000C242C" w:rsidRDefault="000C242C" w:rsidP="000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Поддерживать актуальност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информации об учреждении на официальном сайте.</w:t>
            </w:r>
          </w:p>
          <w:p w:rsidR="000C242C" w:rsidRPr="000C242C" w:rsidRDefault="000C242C" w:rsidP="000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мониторинга  сайта </w:t>
            </w: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открытости и доступности</w:t>
            </w:r>
          </w:p>
          <w:p w:rsidR="000C242C" w:rsidRPr="000C242C" w:rsidRDefault="000C242C" w:rsidP="000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gramStart"/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0C242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действующему законодательству.</w:t>
            </w:r>
          </w:p>
          <w:p w:rsidR="00F175A1" w:rsidRPr="008F573E" w:rsidRDefault="00F175A1" w:rsidP="000C24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8F573E" w:rsidRPr="008F573E" w:rsidRDefault="00D56965" w:rsidP="008F5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66" w:type="dxa"/>
          </w:tcPr>
          <w:p w:rsidR="008F573E" w:rsidRPr="007C33F2" w:rsidRDefault="00D56965" w:rsidP="008F573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Главный врач </w:t>
            </w:r>
            <w:proofErr w:type="spellStart"/>
            <w:r w:rsidRPr="007C33F2">
              <w:rPr>
                <w:rFonts w:ascii="Times New Roman" w:eastAsia="Calibri" w:hAnsi="Times New Roman" w:cs="Times New Roman"/>
                <w:lang w:eastAsia="ru-RU"/>
              </w:rPr>
              <w:t>Томаева</w:t>
            </w:r>
            <w:proofErr w:type="spellEnd"/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М. А.</w:t>
            </w:r>
          </w:p>
          <w:p w:rsidR="00D56965" w:rsidRPr="008F573E" w:rsidRDefault="00D56965" w:rsidP="008F573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Начальник организационно-методического отдела </w:t>
            </w:r>
            <w:proofErr w:type="spellStart"/>
            <w:r w:rsidRPr="007C33F2">
              <w:rPr>
                <w:rFonts w:ascii="Times New Roman" w:eastAsia="Calibri" w:hAnsi="Times New Roman" w:cs="Times New Roman"/>
                <w:lang w:eastAsia="ru-RU"/>
              </w:rPr>
              <w:t>Гайдукова</w:t>
            </w:r>
            <w:proofErr w:type="spellEnd"/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О. И.</w:t>
            </w:r>
          </w:p>
        </w:tc>
        <w:tc>
          <w:tcPr>
            <w:tcW w:w="1905" w:type="dxa"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175A1" w:rsidRPr="008F573E" w:rsidTr="000A69E5">
        <w:trPr>
          <w:trHeight w:val="517"/>
        </w:trPr>
        <w:tc>
          <w:tcPr>
            <w:tcW w:w="2616" w:type="dxa"/>
          </w:tcPr>
          <w:p w:rsidR="00F175A1" w:rsidRPr="00F175A1" w:rsidRDefault="00F175A1" w:rsidP="00281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="000F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на  </w:t>
            </w:r>
            <w:r w:rsidRPr="00F17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официальном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сайте организации дистанционные способы</w:t>
            </w:r>
            <w:r w:rsidRPr="00F17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обратной связи и </w:t>
            </w:r>
            <w:r w:rsidRPr="00F17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взаимодействия с получателями</w:t>
            </w: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175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</w:t>
            </w:r>
            <w:r w:rsidRPr="006E0F65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: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сервисы</w:t>
            </w:r>
            <w:r w:rsidRPr="00F1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(форма для подачи электронного обращения (жалобы, предложения), получение консультации по 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зываемым услугам и пр.), раздел</w:t>
            </w:r>
            <w:r w:rsidRPr="00F17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«Часто задаваемые вопросы»</w:t>
            </w:r>
          </w:p>
        </w:tc>
        <w:tc>
          <w:tcPr>
            <w:tcW w:w="4296" w:type="dxa"/>
          </w:tcPr>
          <w:p w:rsidR="000C242C" w:rsidRPr="000C242C" w:rsidRDefault="000C242C" w:rsidP="000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актуальность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 на официальном сайте учреждения</w:t>
            </w:r>
          </w:p>
          <w:p w:rsidR="000C242C" w:rsidRPr="000C242C" w:rsidRDefault="000C242C" w:rsidP="000C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42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каждые 10 дней</w:t>
            </w:r>
          </w:p>
          <w:p w:rsidR="00F175A1" w:rsidRPr="007C33F2" w:rsidRDefault="00F175A1" w:rsidP="008F5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F175A1" w:rsidRPr="007C33F2" w:rsidRDefault="00F175A1" w:rsidP="008F5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47096" w:rsidRPr="007C33F2" w:rsidRDefault="00B47096" w:rsidP="00B47096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Главный врач </w:t>
            </w:r>
            <w:proofErr w:type="spellStart"/>
            <w:r w:rsidRPr="007C33F2">
              <w:rPr>
                <w:rFonts w:ascii="Times New Roman" w:eastAsia="Calibri" w:hAnsi="Times New Roman" w:cs="Times New Roman"/>
                <w:lang w:eastAsia="ru-RU"/>
              </w:rPr>
              <w:t>Томаева</w:t>
            </w:r>
            <w:proofErr w:type="spellEnd"/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М. А.</w:t>
            </w:r>
          </w:p>
          <w:p w:rsidR="00F175A1" w:rsidRPr="007C33F2" w:rsidRDefault="00B47096" w:rsidP="00B47096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Начальник организационно-методического отдела </w:t>
            </w:r>
            <w:proofErr w:type="spellStart"/>
            <w:r w:rsidRPr="007C33F2">
              <w:rPr>
                <w:rFonts w:ascii="Times New Roman" w:eastAsia="Calibri" w:hAnsi="Times New Roman" w:cs="Times New Roman"/>
                <w:lang w:eastAsia="ru-RU"/>
              </w:rPr>
              <w:t>Гайдукова</w:t>
            </w:r>
            <w:proofErr w:type="spellEnd"/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О. И.</w:t>
            </w:r>
          </w:p>
        </w:tc>
        <w:tc>
          <w:tcPr>
            <w:tcW w:w="1905" w:type="dxa"/>
          </w:tcPr>
          <w:p w:rsidR="00F175A1" w:rsidRPr="008F573E" w:rsidRDefault="00F175A1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F175A1" w:rsidRPr="008F573E" w:rsidRDefault="00F175A1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8F573E" w:rsidRPr="008F573E" w:rsidRDefault="008F573E" w:rsidP="007C3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51" w:rsidRPr="007C33F2" w:rsidRDefault="000E3451" w:rsidP="007C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451" w:rsidRPr="007C33F2" w:rsidSect="008C293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F8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D1"/>
    <w:rsid w:val="000361C3"/>
    <w:rsid w:val="00064334"/>
    <w:rsid w:val="000863E5"/>
    <w:rsid w:val="000C242C"/>
    <w:rsid w:val="000E3451"/>
    <w:rsid w:val="000F2944"/>
    <w:rsid w:val="00150662"/>
    <w:rsid w:val="001F437F"/>
    <w:rsid w:val="00281FFB"/>
    <w:rsid w:val="00362704"/>
    <w:rsid w:val="003B7C58"/>
    <w:rsid w:val="003F17D1"/>
    <w:rsid w:val="005970F1"/>
    <w:rsid w:val="005A7A96"/>
    <w:rsid w:val="005E7709"/>
    <w:rsid w:val="00684B09"/>
    <w:rsid w:val="007C33F2"/>
    <w:rsid w:val="008F573E"/>
    <w:rsid w:val="00994C39"/>
    <w:rsid w:val="00AC5857"/>
    <w:rsid w:val="00B33B6E"/>
    <w:rsid w:val="00B47096"/>
    <w:rsid w:val="00D0133E"/>
    <w:rsid w:val="00D56965"/>
    <w:rsid w:val="00F1720C"/>
    <w:rsid w:val="00F175A1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2</cp:revision>
  <dcterms:created xsi:type="dcterms:W3CDTF">2022-11-21T07:41:00Z</dcterms:created>
  <dcterms:modified xsi:type="dcterms:W3CDTF">2022-11-21T07:41:00Z</dcterms:modified>
</cp:coreProperties>
</file>