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39" w:rsidRDefault="007A1239" w:rsidP="00CA3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2289810" cy="1314450"/>
            <wp:effectExtent l="19050" t="0" r="0" b="0"/>
            <wp:wrapTight wrapText="bothSides">
              <wp:wrapPolygon edited="0">
                <wp:start x="-180" y="0"/>
                <wp:lineTo x="-180" y="21287"/>
                <wp:lineTo x="21564" y="21287"/>
                <wp:lineTo x="21564" y="0"/>
                <wp:lineTo x="-180" y="0"/>
              </wp:wrapPolygon>
            </wp:wrapTight>
            <wp:docPr id="4" name="Рисунок 4" descr="C:\Documents and Settings\oper\Рабочий стол\день сер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per\Рабочий стол\день сердц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280">
        <w:rPr>
          <w:rFonts w:ascii="Times New Roman" w:hAnsi="Times New Roman" w:cs="Times New Roman"/>
          <w:sz w:val="28"/>
          <w:szCs w:val="28"/>
        </w:rPr>
        <w:tab/>
      </w:r>
    </w:p>
    <w:p w:rsidR="00CA3280" w:rsidRPr="007A1239" w:rsidRDefault="004B7C39" w:rsidP="00CA328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280" w:rsidRPr="007A1239">
        <w:rPr>
          <w:rFonts w:ascii="Times New Roman" w:hAnsi="Times New Roman" w:cs="Times New Roman"/>
          <w:b/>
          <w:color w:val="C00000"/>
          <w:sz w:val="28"/>
          <w:szCs w:val="28"/>
        </w:rPr>
        <w:t>Всемирный день сердца -</w:t>
      </w:r>
      <w:r w:rsidR="00CA3280"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это глобальная кампания в области здравоохранения. Ее основная задача - повышение осведомленности о заболеваниях </w:t>
      </w:r>
      <w:proofErr w:type="spellStart"/>
      <w:proofErr w:type="gramStart"/>
      <w:r w:rsidR="00CA3280" w:rsidRPr="007A1239">
        <w:rPr>
          <w:rFonts w:ascii="Times New Roman" w:hAnsi="Times New Roman" w:cs="Times New Roman"/>
          <w:color w:val="C00000"/>
          <w:sz w:val="28"/>
          <w:szCs w:val="28"/>
        </w:rPr>
        <w:t>сердечно-сосудистой</w:t>
      </w:r>
      <w:proofErr w:type="spellEnd"/>
      <w:proofErr w:type="gramEnd"/>
      <w:r w:rsidR="00CA3280"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системы, причинах их возникновения и способах предотвращения. Раньше День сердца отмечали в последнее воскресенье сентября, однако в 2011 году за ним была закреплена постоянная дата - 29 сентября. В 2022 году к празднованию присоединятся более ста стран мира.</w:t>
      </w:r>
    </w:p>
    <w:p w:rsidR="00CA3280" w:rsidRPr="007A1239" w:rsidRDefault="00CA3280" w:rsidP="00CA32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b/>
          <w:color w:val="C00000"/>
          <w:sz w:val="28"/>
          <w:szCs w:val="28"/>
        </w:rPr>
        <w:t>История праздника</w:t>
      </w:r>
    </w:p>
    <w:p w:rsidR="00CA3280" w:rsidRPr="007A1239" w:rsidRDefault="00CA3280" w:rsidP="00CA328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color w:val="C00000"/>
          <w:sz w:val="28"/>
          <w:szCs w:val="28"/>
        </w:rPr>
        <w:tab/>
        <w:t>Эта важная дата возникла на рубеже ХХ и XXI веков по инициативе Всемирной федерации сердца (</w:t>
      </w:r>
      <w:proofErr w:type="spell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World</w:t>
      </w:r>
      <w:proofErr w:type="spell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Heart</w:t>
      </w:r>
      <w:proofErr w:type="spell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Federation</w:t>
      </w:r>
      <w:proofErr w:type="spell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). Идея получила поддержку Всемирной ассоциации здравоохранения (ВОЗ) и ЮНЕСКО. </w:t>
      </w:r>
      <w:proofErr w:type="spellStart"/>
      <w:proofErr w:type="gram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Сердечно-сосудистые</w:t>
      </w:r>
      <w:proofErr w:type="spellEnd"/>
      <w:proofErr w:type="gram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заболевания являются основной причиной смертей в мире, унося 18 млн. жизней в год. Всемирный день сердца призван напомнить, что профилактика возможна и необходима как на глобальном, так и на индивидуальном уровне.</w:t>
      </w:r>
    </w:p>
    <w:p w:rsidR="00CA3280" w:rsidRPr="007A1239" w:rsidRDefault="00CA3280" w:rsidP="00CA32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b/>
          <w:color w:val="C00000"/>
          <w:sz w:val="28"/>
          <w:szCs w:val="28"/>
        </w:rPr>
        <w:t>Как избежать болезней сердца</w:t>
      </w:r>
    </w:p>
    <w:p w:rsidR="00CA3280" w:rsidRPr="007A1239" w:rsidRDefault="00CA3280" w:rsidP="00CA328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Существует ряд универсальных рекомендаций, способствующих снижению риска возникновения болезней </w:t>
      </w:r>
      <w:proofErr w:type="spellStart"/>
      <w:proofErr w:type="gram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сердечно-сосудистой</w:t>
      </w:r>
      <w:proofErr w:type="spellEnd"/>
      <w:proofErr w:type="gram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системы. Это простые действия, которые окажут благоприятное влияние не только на сердце, но на весь организм и общее самочувствие в целом.</w:t>
      </w:r>
    </w:p>
    <w:p w:rsidR="00CA3280" w:rsidRPr="007A1239" w:rsidRDefault="00CA3280" w:rsidP="00CA32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Следите за своим питанием</w:t>
      </w:r>
    </w:p>
    <w:p w:rsidR="00CA3280" w:rsidRPr="007A1239" w:rsidRDefault="00CA3280" w:rsidP="00CA328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Стремитесь к сокращению в своем рационе быстрых углеводов, соли, мучного, сладкого и жареного. </w:t>
      </w:r>
      <w:proofErr w:type="spell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Фаст-фуд</w:t>
      </w:r>
      <w:proofErr w:type="spell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и прочая нездоровая пища оказывают негативное влияние на печень и сосуды, из-за чего с возрастом опасность появления проблем с сердцем усиливается. Добавьте в привычное меню больше морской и речной рыбы, орехов, </w:t>
      </w:r>
      <w:proofErr w:type="spell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цельнозернового</w:t>
      </w:r>
      <w:proofErr w:type="spell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хлеба, свежих фруктов и овощей. Стремитесь к сбалансированному питанию - не стоит увлекаться потреблением одних и тех же продуктов. Контролируйте количество потребляемой пищи - переедание также оказывает негативное влияние на организм.</w:t>
      </w:r>
    </w:p>
    <w:p w:rsidR="007A1239" w:rsidRPr="007A1239" w:rsidRDefault="007A1239" w:rsidP="00CA32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A3280" w:rsidRPr="007A1239" w:rsidRDefault="00CA3280" w:rsidP="00CA32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Регулярно занимайтесь спортом</w:t>
      </w:r>
    </w:p>
    <w:p w:rsidR="00CA3280" w:rsidRPr="007A1239" w:rsidRDefault="00CA3280" w:rsidP="00CA328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Для профилактики болезней сердца и сосудов требуются физические нагрузки, сердце - как и любые </w:t>
      </w:r>
      <w:proofErr w:type="spell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мыщцы</w:t>
      </w:r>
      <w:proofErr w:type="spell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- требует тренировки. Начните с ежедневной зарядки и постепенно увеличивайте нагрузку. Важно сохранять баланс - чрезмерные усилия скорее навредят, чем принесут пользу, лучше заниматься в своем, пусть и невысоком, темпе, но регулярно. Ежедневные тренировки также помогут сбросить лишний вес, увеличивающий нагрузку на сердце.</w:t>
      </w:r>
    </w:p>
    <w:p w:rsidR="00CA3280" w:rsidRPr="007A1239" w:rsidRDefault="00CA3280" w:rsidP="00CA32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Высыпайтесь</w:t>
      </w:r>
    </w:p>
    <w:p w:rsidR="00CA3280" w:rsidRPr="007A1239" w:rsidRDefault="00CA3280" w:rsidP="00CA328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Недосыпание может серьезно сказаться на здоровье, привести к гипертонии или сердечному приступу. Здоровый сон длится 6-8 часов, не прерываясь. Чтобы улучшить качество сна, откажитесь от кофе во второй половине дня, старайтесь ложиться и вставать в одно и то же время, занимайтесь спортом в течение дня, откажитесь от просмотра телевизора и пролистывания ленты </w:t>
      </w:r>
      <w:proofErr w:type="spell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соцсетей</w:t>
      </w:r>
      <w:proofErr w:type="spell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перед сном.</w:t>
      </w:r>
    </w:p>
    <w:p w:rsidR="00CA3280" w:rsidRPr="007A1239" w:rsidRDefault="00CA3280" w:rsidP="00CA32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Откажитесь от вредных привычек</w:t>
      </w:r>
    </w:p>
    <w:p w:rsidR="00CA3280" w:rsidRPr="007A1239" w:rsidRDefault="00CA3280" w:rsidP="00CA328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Злоупотребление алкоголем и курение увеличивают риск возникновения </w:t>
      </w:r>
      <w:proofErr w:type="spellStart"/>
      <w:proofErr w:type="gramStart"/>
      <w:r w:rsidRPr="007A1239">
        <w:rPr>
          <w:rFonts w:ascii="Times New Roman" w:hAnsi="Times New Roman" w:cs="Times New Roman"/>
          <w:color w:val="C00000"/>
          <w:sz w:val="28"/>
          <w:szCs w:val="28"/>
        </w:rPr>
        <w:t>сердечно-сосудистых</w:t>
      </w:r>
      <w:proofErr w:type="spellEnd"/>
      <w:proofErr w:type="gramEnd"/>
      <w:r w:rsidRPr="007A1239">
        <w:rPr>
          <w:rFonts w:ascii="Times New Roman" w:hAnsi="Times New Roman" w:cs="Times New Roman"/>
          <w:color w:val="C00000"/>
          <w:sz w:val="28"/>
          <w:szCs w:val="28"/>
        </w:rPr>
        <w:t xml:space="preserve"> заболеваний, а также оказывают общее негативное воздействие на организм, поэтому от них лучше отказаться вовсе.</w:t>
      </w:r>
    </w:p>
    <w:p w:rsidR="00CA3280" w:rsidRPr="007A1239" w:rsidRDefault="00CA3280" w:rsidP="00CA32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Учитесь справляться со стрессом</w:t>
      </w:r>
    </w:p>
    <w:p w:rsidR="00CA3280" w:rsidRPr="007A1239" w:rsidRDefault="00CA3280" w:rsidP="00CA328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color w:val="C00000"/>
          <w:sz w:val="28"/>
          <w:szCs w:val="28"/>
        </w:rPr>
        <w:tab/>
        <w:t>Стрессы - неотъемлемая часть нашей жизни, более того, дозированный, «легкий» стресс необходим организму, мобилизуя его. Однако хронические стрессы и краткосрочные сильные нервные потрясения увеличивают риск возникновения ишемической болезни сердца или сердечного приступа. Избежать стресса в повседневной жизни невозможно, но научиться справляться с ним - вполне реально. На помощь приходят медитация, дыхательные упражнения, йога и другие техники релаксации.</w:t>
      </w:r>
    </w:p>
    <w:p w:rsidR="007A1239" w:rsidRPr="007A1239" w:rsidRDefault="007A1239" w:rsidP="007A123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b/>
          <w:color w:val="C00000"/>
          <w:sz w:val="28"/>
          <w:szCs w:val="28"/>
        </w:rPr>
        <w:t>Будьте здоровы!</w:t>
      </w:r>
    </w:p>
    <w:p w:rsidR="007A1239" w:rsidRPr="007A1239" w:rsidRDefault="007A1239" w:rsidP="007A123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A1239">
        <w:rPr>
          <w:rFonts w:ascii="Times New Roman" w:hAnsi="Times New Roman" w:cs="Times New Roman"/>
          <w:b/>
          <w:color w:val="C00000"/>
          <w:sz w:val="28"/>
          <w:szCs w:val="28"/>
        </w:rPr>
        <w:t>Берегите себя и своих близких!</w:t>
      </w:r>
    </w:p>
    <w:p w:rsidR="00000000" w:rsidRPr="007A1239" w:rsidRDefault="00DE2D56" w:rsidP="00DE2D56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1333500" cy="1333500"/>
            <wp:effectExtent l="19050" t="0" r="0" b="0"/>
            <wp:docPr id="5" name="Рисунок 5" descr="C:\Documents and Settings\oper\Рабочий стол\доктов-в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per\Рабочий стол\доктов-врач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7A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4C7C"/>
    <w:multiLevelType w:val="multilevel"/>
    <w:tmpl w:val="F48E6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280"/>
    <w:rsid w:val="004B7C39"/>
    <w:rsid w:val="007A1239"/>
    <w:rsid w:val="00B307DA"/>
    <w:rsid w:val="00CA3280"/>
    <w:rsid w:val="00D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32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CA328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3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hors-blockname">
    <w:name w:val="authors-block__name"/>
    <w:basedOn w:val="a0"/>
    <w:rsid w:val="00CA3280"/>
  </w:style>
  <w:style w:type="character" w:customStyle="1" w:styleId="authors-blockposition">
    <w:name w:val="authors-block__position"/>
    <w:basedOn w:val="a0"/>
    <w:rsid w:val="00CA3280"/>
  </w:style>
  <w:style w:type="paragraph" w:styleId="a5">
    <w:name w:val="Balloon Text"/>
    <w:basedOn w:val="a"/>
    <w:link w:val="a6"/>
    <w:uiPriority w:val="99"/>
    <w:semiHidden/>
    <w:unhideWhenUsed/>
    <w:rsid w:val="004B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377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608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20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3</cp:revision>
  <dcterms:created xsi:type="dcterms:W3CDTF">2022-09-29T07:03:00Z</dcterms:created>
  <dcterms:modified xsi:type="dcterms:W3CDTF">2022-09-29T07:05:00Z</dcterms:modified>
</cp:coreProperties>
</file>